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9A" w:rsidRPr="0094209A" w:rsidRDefault="0094209A" w:rsidP="0094209A">
      <w:pPr>
        <w:shd w:val="clear" w:color="auto" w:fill="FFFFFF"/>
        <w:jc w:val="right"/>
        <w:rPr>
          <w:rFonts w:ascii="Times New Roman" w:hAnsi="Times New Roman"/>
          <w:color w:val="333333"/>
        </w:rPr>
      </w:pPr>
      <w:r w:rsidRPr="0094209A">
        <w:rPr>
          <w:rFonts w:ascii="Times New Roman" w:hAnsi="Times New Roman"/>
          <w:b/>
          <w:bCs/>
          <w:color w:val="333333"/>
        </w:rPr>
        <w:t>B1.5-ĐXĐHDA</w:t>
      </w:r>
    </w:p>
    <w:p w:rsidR="0094209A" w:rsidRPr="0094209A" w:rsidRDefault="0094209A" w:rsidP="0094209A">
      <w:pPr>
        <w:shd w:val="clear" w:color="auto" w:fill="FFFFFF"/>
        <w:jc w:val="right"/>
        <w:outlineLvl w:val="1"/>
        <w:rPr>
          <w:rFonts w:ascii="Times New Roman" w:hAnsi="Times New Roman"/>
          <w:b/>
          <w:bCs/>
          <w:color w:val="333333"/>
        </w:rPr>
      </w:pPr>
      <w:r w:rsidRPr="0094209A">
        <w:rPr>
          <w:rFonts w:ascii="Times New Roman" w:hAnsi="Times New Roman"/>
          <w:color w:val="333333"/>
        </w:rPr>
        <w:t>07/2016/TT-BKHCN</w:t>
      </w:r>
    </w:p>
    <w:p w:rsidR="0094209A" w:rsidRPr="0094209A" w:rsidRDefault="0094209A" w:rsidP="0094209A">
      <w:pPr>
        <w:shd w:val="clear" w:color="auto" w:fill="FFFFFF"/>
        <w:spacing w:before="120" w:after="120" w:line="360" w:lineRule="atLeast"/>
        <w:jc w:val="right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shd w:val="clear" w:color="auto" w:fill="FFFFFF"/>
        <w:jc w:val="center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b/>
          <w:bCs/>
          <w:color w:val="222222"/>
        </w:rPr>
        <w:t>MẪU ĐỀ XUẤT ĐẶT HÀNG DỰ ÁN</w:t>
      </w:r>
    </w:p>
    <w:p w:rsidR="0094209A" w:rsidRPr="0094209A" w:rsidRDefault="0094209A" w:rsidP="0094209A">
      <w:pPr>
        <w:shd w:val="clear" w:color="auto" w:fill="FFFFFF"/>
        <w:jc w:val="center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b/>
          <w:bCs/>
          <w:color w:val="222222"/>
        </w:rPr>
        <w:t>thuộc Chương trình Nông thôn miền núi</w:t>
      </w:r>
    </w:p>
    <w:p w:rsidR="0094209A" w:rsidRPr="0094209A" w:rsidRDefault="0094209A" w:rsidP="0094209A">
      <w:pPr>
        <w:shd w:val="clear" w:color="auto" w:fill="FFFFFF"/>
        <w:jc w:val="center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94209A">
        <w:rPr>
          <w:rFonts w:ascii="Times New Roman" w:hAnsi="Times New Roman"/>
          <w:color w:val="333333"/>
        </w:rPr>
        <w:t>Tên dự án:</w:t>
      </w:r>
    </w:p>
    <w:p w:rsidR="0094209A" w:rsidRPr="0094209A" w:rsidRDefault="0094209A" w:rsidP="0094209A">
      <w:pPr>
        <w:shd w:val="clear" w:color="auto" w:fill="FFFFFF"/>
        <w:jc w:val="both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shd w:val="clear" w:color="auto" w:fill="FFFFFF"/>
        <w:jc w:val="both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94209A">
        <w:rPr>
          <w:rFonts w:ascii="Times New Roman" w:hAnsi="Times New Roman"/>
          <w:color w:val="333333"/>
        </w:rPr>
        <w:t>Mục tiêu:</w:t>
      </w:r>
    </w:p>
    <w:p w:rsidR="0094209A" w:rsidRPr="0094209A" w:rsidRDefault="0094209A" w:rsidP="0094209A">
      <w:pPr>
        <w:shd w:val="clear" w:color="auto" w:fill="FFFFFF"/>
        <w:jc w:val="both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94209A">
        <w:rPr>
          <w:rFonts w:ascii="Times New Roman" w:hAnsi="Times New Roman"/>
          <w:color w:val="333333"/>
        </w:rPr>
        <w:t>Tính cấp thiết của Dự án </w:t>
      </w:r>
      <w:r w:rsidRPr="0094209A">
        <w:rPr>
          <w:rFonts w:ascii="Times New Roman" w:hAnsi="Times New Roman"/>
          <w:i/>
          <w:iCs/>
          <w:color w:val="333333"/>
        </w:rPr>
        <w:t>(tầm quan trọng, tính thời sự hoặc cấp bách,...)</w:t>
      </w:r>
      <w:r w:rsidRPr="0094209A">
        <w:rPr>
          <w:rFonts w:ascii="Times New Roman" w:hAnsi="Times New Roman"/>
          <w:color w:val="333333"/>
        </w:rPr>
        <w:t>:</w:t>
      </w:r>
    </w:p>
    <w:p w:rsidR="0094209A" w:rsidRPr="0094209A" w:rsidRDefault="0094209A" w:rsidP="0094209A">
      <w:pPr>
        <w:shd w:val="clear" w:color="auto" w:fill="FFFFFF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94209A">
        <w:rPr>
          <w:rFonts w:ascii="Times New Roman" w:hAnsi="Times New Roman"/>
          <w:color w:val="333333"/>
        </w:rPr>
        <w:t>Các nội dung chính và kết quả dự kiến:</w:t>
      </w:r>
    </w:p>
    <w:p w:rsidR="0094209A" w:rsidRPr="0094209A" w:rsidRDefault="0094209A" w:rsidP="0094209A">
      <w:pPr>
        <w:shd w:val="clear" w:color="auto" w:fill="FFFFFF"/>
        <w:jc w:val="both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94209A">
        <w:rPr>
          <w:rFonts w:ascii="Times New Roman" w:hAnsi="Times New Roman"/>
          <w:color w:val="333333"/>
        </w:rPr>
        <w:t>Dự kiến thời gian thực hiện </w:t>
      </w:r>
      <w:r w:rsidRPr="0094209A">
        <w:rPr>
          <w:rFonts w:ascii="Times New Roman" w:hAnsi="Times New Roman"/>
          <w:i/>
          <w:iCs/>
          <w:color w:val="333333"/>
        </w:rPr>
        <w:t>(số tháng, bắt đầu từ ..)</w:t>
      </w:r>
    </w:p>
    <w:p w:rsidR="0094209A" w:rsidRPr="0094209A" w:rsidRDefault="0094209A" w:rsidP="0094209A">
      <w:pPr>
        <w:shd w:val="clear" w:color="auto" w:fill="FFFFFF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94209A">
        <w:rPr>
          <w:rFonts w:ascii="Times New Roman" w:hAnsi="Times New Roman"/>
          <w:color w:val="333333"/>
        </w:rPr>
        <w:t>Dự kiến kinh phí </w:t>
      </w:r>
      <w:r w:rsidRPr="0094209A">
        <w:rPr>
          <w:rFonts w:ascii="Times New Roman" w:hAnsi="Times New Roman"/>
          <w:i/>
          <w:iCs/>
          <w:color w:val="333333"/>
        </w:rPr>
        <w:t>(từ ngân sách sự nghiệp KH&amp;CN của Trung ương, đối ứng từ ngân sách địa phương và nguồn khác)</w:t>
      </w:r>
    </w:p>
    <w:p w:rsidR="0094209A" w:rsidRPr="0094209A" w:rsidRDefault="0094209A" w:rsidP="0094209A">
      <w:pPr>
        <w:shd w:val="clear" w:color="auto" w:fill="FFFFFF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94209A">
        <w:rPr>
          <w:rFonts w:ascii="Times New Roman" w:hAnsi="Times New Roman"/>
          <w:color w:val="333333"/>
        </w:rPr>
        <w:t>Đề xuất Tổ chức chủ trì và đánh giá năng lực của Tổ chức chủ trì (</w:t>
      </w:r>
      <w:r w:rsidRPr="0094209A">
        <w:rPr>
          <w:rFonts w:ascii="Times New Roman" w:hAnsi="Times New Roman"/>
          <w:i/>
          <w:iCs/>
          <w:color w:val="333333"/>
        </w:rPr>
        <w:t>điều kiện cơ sở vật chất, nguồn nhân lực, khả năng huy động nguồn vốn ngoài ngân sách nhà nước để thực hiện dự án</w:t>
      </w:r>
      <w:r w:rsidRPr="0094209A">
        <w:rPr>
          <w:rFonts w:ascii="Times New Roman" w:hAnsi="Times New Roman"/>
          <w:color w:val="333333"/>
        </w:rPr>
        <w:t>):</w:t>
      </w:r>
    </w:p>
    <w:p w:rsidR="0094209A" w:rsidRPr="0094209A" w:rsidRDefault="0094209A" w:rsidP="0094209A">
      <w:pPr>
        <w:shd w:val="clear" w:color="auto" w:fill="FFFFFF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94209A">
        <w:rPr>
          <w:rFonts w:ascii="Times New Roman" w:hAnsi="Times New Roman"/>
          <w:color w:val="333333"/>
        </w:rPr>
        <w:t>Đề xuất Tổ chức hỗ trợ ứng dụng công nghệ và đánh giá năng lực của Tổ chức hỗ trợ ứng dụng công nghệ (</w:t>
      </w:r>
      <w:r w:rsidRPr="0094209A">
        <w:rPr>
          <w:rFonts w:ascii="Times New Roman" w:hAnsi="Times New Roman"/>
          <w:i/>
          <w:iCs/>
          <w:color w:val="333333"/>
        </w:rPr>
        <w:t>năng lực hỗ trợ ứng dụng, chuyển giao công nghệ</w:t>
      </w:r>
      <w:r w:rsidRPr="0094209A">
        <w:rPr>
          <w:rFonts w:ascii="Times New Roman" w:hAnsi="Times New Roman"/>
          <w:color w:val="333333"/>
        </w:rPr>
        <w:t>).</w:t>
      </w:r>
    </w:p>
    <w:p w:rsidR="0094209A" w:rsidRPr="0094209A" w:rsidRDefault="0094209A" w:rsidP="0094209A">
      <w:pPr>
        <w:shd w:val="clear" w:color="auto" w:fill="FFFFFF"/>
        <w:ind w:firstLine="360"/>
        <w:jc w:val="both"/>
        <w:rPr>
          <w:rFonts w:ascii="Times New Roman" w:hAnsi="Times New Roman"/>
          <w:color w:val="222222"/>
        </w:rPr>
      </w:pPr>
      <w:r w:rsidRPr="0094209A">
        <w:rPr>
          <w:rFonts w:ascii="Times New Roman" w:hAnsi="Times New Roman"/>
          <w:color w:val="222222"/>
        </w:rPr>
        <w:t> </w:t>
      </w:r>
    </w:p>
    <w:p w:rsidR="0094209A" w:rsidRPr="0094209A" w:rsidRDefault="0094209A" w:rsidP="0094209A">
      <w:pPr>
        <w:shd w:val="clear" w:color="auto" w:fill="FFFFFF"/>
        <w:ind w:firstLine="360"/>
        <w:jc w:val="both"/>
        <w:rPr>
          <w:rFonts w:ascii="Arial" w:hAnsi="Arial" w:cs="Arial"/>
          <w:color w:val="222222"/>
          <w:sz w:val="24"/>
          <w:szCs w:val="24"/>
        </w:rPr>
      </w:pPr>
      <w:r w:rsidRPr="0094209A">
        <w:rPr>
          <w:rFonts w:ascii="Arial" w:hAnsi="Arial" w:cs="Arial"/>
          <w:color w:val="222222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207"/>
      </w:tblGrid>
      <w:tr w:rsidR="0094209A" w:rsidRPr="0094209A" w:rsidTr="0094209A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09A" w:rsidRPr="0094209A" w:rsidRDefault="0094209A" w:rsidP="0094209A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4209A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09A" w:rsidRPr="0094209A" w:rsidRDefault="0094209A" w:rsidP="0094209A">
            <w:pPr>
              <w:jc w:val="center"/>
              <w:rPr>
                <w:rFonts w:ascii="Times New Roman" w:hAnsi="Times New Roman"/>
                <w:color w:val="222222"/>
              </w:rPr>
            </w:pPr>
            <w:r w:rsidRPr="0094209A">
              <w:rPr>
                <w:rFonts w:ascii="Times New Roman" w:hAnsi="Times New Roman"/>
                <w:color w:val="222222"/>
              </w:rPr>
              <w:t>........, ngày....tháng....năm 20...</w:t>
            </w:r>
          </w:p>
          <w:p w:rsidR="0094209A" w:rsidRDefault="0094209A" w:rsidP="0094209A">
            <w:pPr>
              <w:jc w:val="center"/>
              <w:rPr>
                <w:rFonts w:ascii="Times New Roman" w:hAnsi="Times New Roman"/>
                <w:color w:val="222222"/>
              </w:rPr>
            </w:pPr>
            <w:r w:rsidRPr="0094209A">
              <w:rPr>
                <w:rFonts w:ascii="Times New Roman" w:hAnsi="Times New Roman"/>
                <w:color w:val="222222"/>
              </w:rPr>
              <w:t>THỦ TRƯỞNG CƠ QUAN, ĐƠN VỊ ĐỀ XUẤT</w:t>
            </w:r>
          </w:p>
          <w:p w:rsidR="0094209A" w:rsidRPr="0094209A" w:rsidRDefault="0094209A" w:rsidP="0094209A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:rsidR="004A143C" w:rsidRDefault="004A143C">
      <w:bookmarkStart w:id="0" w:name="_GoBack"/>
      <w:bookmarkEnd w:id="0"/>
    </w:p>
    <w:sectPr w:rsidR="004A1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187"/>
    <w:multiLevelType w:val="multilevel"/>
    <w:tmpl w:val="BFB8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B19E4"/>
    <w:multiLevelType w:val="multilevel"/>
    <w:tmpl w:val="D050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1247E"/>
    <w:multiLevelType w:val="multilevel"/>
    <w:tmpl w:val="532E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21E49"/>
    <w:multiLevelType w:val="multilevel"/>
    <w:tmpl w:val="3CBA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A5A3F"/>
    <w:multiLevelType w:val="multilevel"/>
    <w:tmpl w:val="C81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C3926"/>
    <w:multiLevelType w:val="multilevel"/>
    <w:tmpl w:val="6136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8426A"/>
    <w:multiLevelType w:val="multilevel"/>
    <w:tmpl w:val="45AA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377DD"/>
    <w:multiLevelType w:val="multilevel"/>
    <w:tmpl w:val="4902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9A"/>
    <w:rsid w:val="004A143C"/>
    <w:rsid w:val="0094209A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8C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698C"/>
    <w:pPr>
      <w:keepNext/>
      <w:widowControl w:val="0"/>
      <w:autoSpaceDE w:val="0"/>
      <w:autoSpaceDN w:val="0"/>
      <w:jc w:val="center"/>
      <w:outlineLvl w:val="1"/>
    </w:pPr>
    <w:rPr>
      <w:rFonts w:cs=".VnTime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FB698C"/>
    <w:pPr>
      <w:keepNext/>
      <w:widowControl w:val="0"/>
      <w:autoSpaceDE w:val="0"/>
      <w:autoSpaceDN w:val="0"/>
      <w:jc w:val="both"/>
      <w:outlineLvl w:val="2"/>
    </w:pPr>
    <w:rPr>
      <w:rFonts w:cs=".VnTime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B69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698C"/>
    <w:pPr>
      <w:keepNext/>
      <w:autoSpaceDE w:val="0"/>
      <w:autoSpaceDN w:val="0"/>
      <w:spacing w:before="120" w:after="120"/>
      <w:ind w:firstLine="720"/>
      <w:jc w:val="both"/>
      <w:outlineLvl w:val="5"/>
    </w:pPr>
    <w:rPr>
      <w:rFonts w:cs=".VnTime"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B698C"/>
    <w:rPr>
      <w:rFonts w:ascii=".VnTime" w:hAnsi=".VnTime" w:cs=".VnTime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B698C"/>
    <w:rPr>
      <w:rFonts w:ascii=".VnTime" w:hAnsi=".VnTime" w:cs=".VnTime"/>
      <w:b/>
      <w:bCs/>
      <w:sz w:val="26"/>
      <w:szCs w:val="26"/>
    </w:rPr>
  </w:style>
  <w:style w:type="character" w:customStyle="1" w:styleId="Heading5Char">
    <w:name w:val="Heading 5 Char"/>
    <w:link w:val="Heading5"/>
    <w:rsid w:val="00FB698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698C"/>
    <w:rPr>
      <w:rFonts w:ascii=".VnTime" w:hAnsi=".VnTime" w:cs=".VnTime"/>
      <w:i/>
      <w:i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69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9A"/>
    <w:rPr>
      <w:b/>
      <w:bCs/>
    </w:rPr>
  </w:style>
  <w:style w:type="paragraph" w:styleId="NormalWeb">
    <w:name w:val="Normal (Web)"/>
    <w:basedOn w:val="Normal"/>
    <w:uiPriority w:val="99"/>
    <w:unhideWhenUsed/>
    <w:rsid w:val="00942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20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8C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698C"/>
    <w:pPr>
      <w:keepNext/>
      <w:widowControl w:val="0"/>
      <w:autoSpaceDE w:val="0"/>
      <w:autoSpaceDN w:val="0"/>
      <w:jc w:val="center"/>
      <w:outlineLvl w:val="1"/>
    </w:pPr>
    <w:rPr>
      <w:rFonts w:cs=".VnTime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FB698C"/>
    <w:pPr>
      <w:keepNext/>
      <w:widowControl w:val="0"/>
      <w:autoSpaceDE w:val="0"/>
      <w:autoSpaceDN w:val="0"/>
      <w:jc w:val="both"/>
      <w:outlineLvl w:val="2"/>
    </w:pPr>
    <w:rPr>
      <w:rFonts w:cs=".VnTime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B69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698C"/>
    <w:pPr>
      <w:keepNext/>
      <w:autoSpaceDE w:val="0"/>
      <w:autoSpaceDN w:val="0"/>
      <w:spacing w:before="120" w:after="120"/>
      <w:ind w:firstLine="720"/>
      <w:jc w:val="both"/>
      <w:outlineLvl w:val="5"/>
    </w:pPr>
    <w:rPr>
      <w:rFonts w:cs=".VnTime"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B698C"/>
    <w:rPr>
      <w:rFonts w:ascii=".VnTime" w:hAnsi=".VnTime" w:cs=".VnTime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B698C"/>
    <w:rPr>
      <w:rFonts w:ascii=".VnTime" w:hAnsi=".VnTime" w:cs=".VnTime"/>
      <w:b/>
      <w:bCs/>
      <w:sz w:val="26"/>
      <w:szCs w:val="26"/>
    </w:rPr>
  </w:style>
  <w:style w:type="character" w:customStyle="1" w:styleId="Heading5Char">
    <w:name w:val="Heading 5 Char"/>
    <w:link w:val="Heading5"/>
    <w:rsid w:val="00FB698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698C"/>
    <w:rPr>
      <w:rFonts w:ascii=".VnTime" w:hAnsi=".VnTime" w:cs=".VnTime"/>
      <w:i/>
      <w:i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69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9A"/>
    <w:rPr>
      <w:b/>
      <w:bCs/>
    </w:rPr>
  </w:style>
  <w:style w:type="paragraph" w:styleId="NormalWeb">
    <w:name w:val="Normal (Web)"/>
    <w:basedOn w:val="Normal"/>
    <w:uiPriority w:val="99"/>
    <w:unhideWhenUsed/>
    <w:rsid w:val="00942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2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QuangLam</dc:creator>
  <cp:lastModifiedBy>QuangLam</cp:lastModifiedBy>
  <cp:revision>1</cp:revision>
  <dcterms:created xsi:type="dcterms:W3CDTF">2021-05-21T04:05:00Z</dcterms:created>
  <dcterms:modified xsi:type="dcterms:W3CDTF">2021-05-21T04:09:00Z</dcterms:modified>
</cp:coreProperties>
</file>