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B6DC0" w14:textId="77777777" w:rsidR="00B4174F" w:rsidRDefault="00B4174F" w:rsidP="0075027E">
      <w:pPr>
        <w:spacing w:after="0" w:line="288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142EE">
        <w:rPr>
          <w:rFonts w:ascii="Arial" w:hAnsi="Arial" w:cs="Arial"/>
          <w:b/>
          <w:color w:val="C00000"/>
          <w:sz w:val="32"/>
          <w:szCs w:val="32"/>
        </w:rPr>
        <w:t xml:space="preserve">International Workshop </w:t>
      </w:r>
      <w:r w:rsidR="00937EF4">
        <w:rPr>
          <w:rFonts w:ascii="Arial" w:hAnsi="Arial" w:cs="Arial"/>
          <w:b/>
          <w:color w:val="C00000"/>
          <w:sz w:val="32"/>
          <w:szCs w:val="32"/>
        </w:rPr>
        <w:t>on</w:t>
      </w:r>
    </w:p>
    <w:p w14:paraId="0D3E4987" w14:textId="77777777" w:rsidR="0075027E" w:rsidRDefault="0075027E" w:rsidP="0075027E">
      <w:pPr>
        <w:spacing w:after="0" w:line="288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75027E">
        <w:rPr>
          <w:rFonts w:ascii="Arial" w:hAnsi="Arial" w:cs="Arial"/>
          <w:b/>
          <w:color w:val="C00000"/>
          <w:sz w:val="32"/>
          <w:szCs w:val="32"/>
        </w:rPr>
        <w:t>Recent Advances in Computational and Experimental Molecular Biophysics</w:t>
      </w:r>
    </w:p>
    <w:p w14:paraId="29976D60" w14:textId="77777777" w:rsidR="00B4174F" w:rsidRPr="00B142EE" w:rsidRDefault="0075027E" w:rsidP="00B4174F">
      <w:pPr>
        <w:spacing w:before="120"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5027E">
        <w:rPr>
          <w:rFonts w:ascii="Arial" w:hAnsi="Arial" w:cs="Arial"/>
          <w:b/>
          <w:color w:val="0070C0"/>
          <w:sz w:val="28"/>
          <w:szCs w:val="28"/>
        </w:rPr>
        <w:t>April 14, 2017</w:t>
      </w:r>
      <w:r>
        <w:rPr>
          <w:rFonts w:ascii="Arial" w:hAnsi="Arial" w:cs="Arial"/>
          <w:b/>
          <w:color w:val="0070C0"/>
          <w:sz w:val="28"/>
          <w:szCs w:val="28"/>
        </w:rPr>
        <w:t xml:space="preserve">, </w:t>
      </w:r>
      <w:r w:rsidR="00B4174F" w:rsidRPr="00B142EE">
        <w:rPr>
          <w:rFonts w:ascii="Arial" w:hAnsi="Arial" w:cs="Arial"/>
          <w:b/>
          <w:color w:val="0070C0"/>
          <w:sz w:val="28"/>
          <w:szCs w:val="28"/>
        </w:rPr>
        <w:t>Ho Chi Minh City, VIETNAM</w:t>
      </w:r>
    </w:p>
    <w:p w14:paraId="314BD198" w14:textId="77777777" w:rsidR="00B4174F" w:rsidRPr="00B142EE" w:rsidRDefault="00B4174F" w:rsidP="00B417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66"/>
          <w:sz w:val="20"/>
          <w:szCs w:val="20"/>
        </w:rPr>
      </w:pPr>
    </w:p>
    <w:p w14:paraId="44B48644" w14:textId="77777777" w:rsidR="00B4174F" w:rsidRPr="00B142EE" w:rsidRDefault="00B4174F" w:rsidP="00B4174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3399"/>
          <w:sz w:val="40"/>
          <w:szCs w:val="32"/>
        </w:rPr>
      </w:pPr>
      <w:r w:rsidRPr="00B142EE">
        <w:rPr>
          <w:rFonts w:ascii="Arial" w:hAnsi="Arial" w:cs="Arial"/>
          <w:b/>
          <w:color w:val="003399"/>
          <w:sz w:val="40"/>
          <w:szCs w:val="32"/>
        </w:rPr>
        <w:t>Invitation</w:t>
      </w:r>
    </w:p>
    <w:p w14:paraId="5C8FB492" w14:textId="77777777" w:rsidR="00C02275" w:rsidRPr="00B142EE" w:rsidRDefault="00C02275" w:rsidP="00B4174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3399"/>
          <w:sz w:val="40"/>
          <w:szCs w:val="32"/>
        </w:rPr>
      </w:pPr>
    </w:p>
    <w:p w14:paraId="100F2507" w14:textId="77777777" w:rsidR="00B4174F" w:rsidRPr="00B142EE" w:rsidRDefault="00B4174F" w:rsidP="00B4174F">
      <w:pPr>
        <w:spacing w:before="12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42EE">
        <w:rPr>
          <w:rFonts w:ascii="Arial" w:hAnsi="Arial" w:cs="Arial"/>
          <w:color w:val="000000"/>
          <w:sz w:val="24"/>
          <w:szCs w:val="24"/>
        </w:rPr>
        <w:t>Dear Colleagues,</w:t>
      </w:r>
    </w:p>
    <w:p w14:paraId="300C24CF" w14:textId="77777777" w:rsidR="00B4174F" w:rsidRPr="00B142EE" w:rsidRDefault="00B4174F" w:rsidP="00B4174F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B142EE">
        <w:rPr>
          <w:rFonts w:ascii="Arial" w:hAnsi="Arial" w:cs="Arial"/>
          <w:sz w:val="24"/>
          <w:szCs w:val="24"/>
        </w:rPr>
        <w:t>You are cordially invited to</w:t>
      </w:r>
      <w:r w:rsidRPr="00B142EE">
        <w:rPr>
          <w:rStyle w:val="Strong"/>
          <w:rFonts w:ascii="Arial" w:hAnsi="Arial" w:cs="Arial"/>
        </w:rPr>
        <w:t xml:space="preserve"> </w:t>
      </w:r>
      <w:r w:rsidRPr="00B142EE">
        <w:rPr>
          <w:rFonts w:ascii="Arial" w:hAnsi="Arial" w:cs="Arial"/>
          <w:sz w:val="24"/>
          <w:szCs w:val="24"/>
        </w:rPr>
        <w:t xml:space="preserve">the </w:t>
      </w:r>
      <w:r w:rsidRPr="00B142EE">
        <w:rPr>
          <w:rFonts w:ascii="Arial" w:hAnsi="Arial" w:cs="Arial"/>
          <w:b/>
          <w:sz w:val="24"/>
          <w:szCs w:val="24"/>
        </w:rPr>
        <w:t xml:space="preserve">International Workshop on </w:t>
      </w:r>
      <w:r w:rsidR="00937EF4" w:rsidRPr="00937EF4">
        <w:rPr>
          <w:rFonts w:ascii="Arial" w:hAnsi="Arial" w:cs="Arial"/>
          <w:b/>
          <w:sz w:val="24"/>
          <w:szCs w:val="24"/>
        </w:rPr>
        <w:t>Recent Advances in Computational and Experimental Molecular Biophysics</w:t>
      </w:r>
      <w:r w:rsidRPr="00B142EE">
        <w:rPr>
          <w:rFonts w:ascii="Arial" w:hAnsi="Arial" w:cs="Arial"/>
          <w:sz w:val="24"/>
          <w:szCs w:val="24"/>
        </w:rPr>
        <w:t xml:space="preserve">, </w:t>
      </w:r>
      <w:r w:rsidRPr="00B142EE">
        <w:rPr>
          <w:rFonts w:ascii="Arial" w:eastAsia="Times New Roman" w:hAnsi="Arial" w:cs="Arial"/>
          <w:sz w:val="24"/>
          <w:szCs w:val="24"/>
        </w:rPr>
        <w:t xml:space="preserve">which will be held in Ho Chi Minh City, Vietnam, </w:t>
      </w:r>
      <w:r w:rsidR="00937EF4">
        <w:rPr>
          <w:rFonts w:ascii="Arial" w:eastAsia="Times New Roman" w:hAnsi="Arial" w:cs="Arial"/>
          <w:sz w:val="24"/>
          <w:szCs w:val="24"/>
        </w:rPr>
        <w:t>April 14</w:t>
      </w:r>
      <w:r w:rsidR="0002243D">
        <w:rPr>
          <w:rFonts w:ascii="Arial" w:eastAsia="Times New Roman" w:hAnsi="Arial" w:cs="Arial"/>
          <w:sz w:val="24"/>
          <w:szCs w:val="24"/>
        </w:rPr>
        <w:t>th</w:t>
      </w:r>
      <w:r w:rsidR="00C02275" w:rsidRPr="00B142EE">
        <w:rPr>
          <w:rFonts w:ascii="Arial" w:eastAsia="Times New Roman" w:hAnsi="Arial" w:cs="Arial"/>
          <w:sz w:val="24"/>
          <w:szCs w:val="24"/>
        </w:rPr>
        <w:t>, 2017</w:t>
      </w:r>
      <w:r w:rsidRPr="00B142EE">
        <w:rPr>
          <w:rFonts w:ascii="Arial" w:eastAsia="Times New Roman" w:hAnsi="Arial" w:cs="Arial"/>
          <w:sz w:val="24"/>
          <w:szCs w:val="24"/>
        </w:rPr>
        <w:t>.</w:t>
      </w:r>
    </w:p>
    <w:p w14:paraId="5CECD391" w14:textId="77777777" w:rsidR="00B4174F" w:rsidRDefault="00B4174F" w:rsidP="00B4174F">
      <w:pPr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B142EE">
        <w:rPr>
          <w:rFonts w:ascii="Arial" w:hAnsi="Arial" w:cs="Arial"/>
          <w:sz w:val="24"/>
          <w:szCs w:val="24"/>
        </w:rPr>
        <w:t xml:space="preserve">Follow the </w:t>
      </w:r>
      <w:r w:rsidR="00937EF4" w:rsidRPr="00937EF4">
        <w:rPr>
          <w:rFonts w:ascii="Arial" w:hAnsi="Arial" w:cs="Arial"/>
          <w:sz w:val="24"/>
          <w:szCs w:val="24"/>
        </w:rPr>
        <w:t>International Conference on “</w:t>
      </w:r>
      <w:proofErr w:type="spellStart"/>
      <w:r w:rsidR="00937EF4" w:rsidRPr="00937EF4">
        <w:rPr>
          <w:rFonts w:ascii="Arial" w:hAnsi="Arial" w:cs="Arial"/>
          <w:sz w:val="24"/>
          <w:szCs w:val="24"/>
        </w:rPr>
        <w:t>Multiscale</w:t>
      </w:r>
      <w:proofErr w:type="spellEnd"/>
      <w:r w:rsidR="00937EF4" w:rsidRPr="00937EF4">
        <w:rPr>
          <w:rFonts w:ascii="Arial" w:hAnsi="Arial" w:cs="Arial"/>
          <w:sz w:val="24"/>
          <w:szCs w:val="24"/>
        </w:rPr>
        <w:t xml:space="preserve"> simulations in complex </w:t>
      </w:r>
      <w:proofErr w:type="spellStart"/>
      <w:r w:rsidR="00937EF4" w:rsidRPr="00937EF4">
        <w:rPr>
          <w:rFonts w:ascii="Arial" w:hAnsi="Arial" w:cs="Arial"/>
          <w:sz w:val="24"/>
          <w:szCs w:val="24"/>
        </w:rPr>
        <w:t>biomolecular</w:t>
      </w:r>
      <w:proofErr w:type="spellEnd"/>
      <w:r w:rsidR="00937EF4" w:rsidRPr="00937EF4">
        <w:rPr>
          <w:rFonts w:ascii="Arial" w:hAnsi="Arial" w:cs="Arial"/>
          <w:sz w:val="24"/>
          <w:szCs w:val="24"/>
        </w:rPr>
        <w:t xml:space="preserve"> systems: linking computations to experimental validation”, on April 10th–12th, 2017, in Hanoi, </w:t>
      </w:r>
      <w:r w:rsidRPr="00B142EE">
        <w:rPr>
          <w:rFonts w:ascii="Arial" w:hAnsi="Arial" w:cs="Arial"/>
          <w:sz w:val="24"/>
          <w:szCs w:val="24"/>
        </w:rPr>
        <w:t>this workshop is organized to strengthen the ties between Vietnamese and international colleagues, and, at the same time, to foster a number of concrete research collaborations.</w:t>
      </w:r>
    </w:p>
    <w:p w14:paraId="047D4EA0" w14:textId="77777777" w:rsidR="00C31C1C" w:rsidRPr="00C31C1C" w:rsidRDefault="00C31C1C" w:rsidP="00C31C1C">
      <w:pPr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C31C1C">
        <w:rPr>
          <w:rFonts w:ascii="Arial" w:hAnsi="Arial" w:cs="Arial"/>
          <w:sz w:val="24"/>
          <w:szCs w:val="24"/>
        </w:rPr>
        <w:t xml:space="preserve">This meeting will allow researchers from all over the world to discuss cutting edge research in </w:t>
      </w:r>
      <w:r w:rsidR="00E839BE">
        <w:rPr>
          <w:rFonts w:ascii="Arial" w:hAnsi="Arial" w:cs="Arial"/>
          <w:sz w:val="24"/>
          <w:szCs w:val="24"/>
        </w:rPr>
        <w:t>bio</w:t>
      </w:r>
      <w:r w:rsidRPr="00C31C1C">
        <w:rPr>
          <w:rFonts w:ascii="Arial" w:hAnsi="Arial" w:cs="Arial"/>
          <w:sz w:val="24"/>
          <w:szCs w:val="24"/>
        </w:rPr>
        <w:t xml:space="preserve">molecular simulation and molecular medicine.  The discussion will foster new collaborations with Vietnamese scientists from </w:t>
      </w:r>
      <w:r w:rsidR="00CE1161" w:rsidRPr="00B142EE">
        <w:rPr>
          <w:rFonts w:ascii="Arial" w:eastAsia="Times New Roman" w:hAnsi="Arial" w:cs="Arial"/>
          <w:sz w:val="24"/>
          <w:szCs w:val="24"/>
        </w:rPr>
        <w:t>Ho Chi Minh</w:t>
      </w:r>
      <w:r w:rsidRPr="00C31C1C">
        <w:rPr>
          <w:rFonts w:ascii="Arial" w:hAnsi="Arial" w:cs="Arial"/>
          <w:sz w:val="24"/>
          <w:szCs w:val="24"/>
        </w:rPr>
        <w:t xml:space="preserve"> </w:t>
      </w:r>
      <w:r w:rsidR="00CE1161">
        <w:rPr>
          <w:rFonts w:ascii="Arial" w:hAnsi="Arial" w:cs="Arial"/>
          <w:sz w:val="24"/>
          <w:szCs w:val="24"/>
        </w:rPr>
        <w:t>C</w:t>
      </w:r>
      <w:r w:rsidRPr="00C31C1C">
        <w:rPr>
          <w:rFonts w:ascii="Arial" w:hAnsi="Arial" w:cs="Arial"/>
          <w:sz w:val="24"/>
          <w:szCs w:val="24"/>
        </w:rPr>
        <w:t>ity and will allow students to interact with highly distinguished scientists.</w:t>
      </w:r>
    </w:p>
    <w:p w14:paraId="563E07A5" w14:textId="77777777" w:rsidR="00C31C1C" w:rsidRPr="00C31C1C" w:rsidRDefault="00C31C1C" w:rsidP="00C31C1C">
      <w:pPr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C31C1C">
        <w:rPr>
          <w:rFonts w:ascii="Arial" w:hAnsi="Arial" w:cs="Arial"/>
          <w:sz w:val="24"/>
          <w:szCs w:val="24"/>
        </w:rPr>
        <w:t>The talks of the scientists are tailored so as to be understood by a non-specialized audience, so that everybody attending the meeting will be able to understand the major advances in science presented at the conference.</w:t>
      </w:r>
    </w:p>
    <w:p w14:paraId="24B835A3" w14:textId="77777777" w:rsidR="00B4174F" w:rsidRDefault="00B4174F" w:rsidP="00B4174F">
      <w:pPr>
        <w:spacing w:before="120" w:after="0"/>
        <w:jc w:val="both"/>
        <w:rPr>
          <w:rFonts w:ascii="Arial" w:eastAsia="Times New Roman" w:hAnsi="Arial" w:cs="Arial"/>
          <w:sz w:val="24"/>
          <w:szCs w:val="24"/>
        </w:rPr>
      </w:pPr>
      <w:r w:rsidRPr="00B142EE">
        <w:rPr>
          <w:rFonts w:ascii="Arial" w:hAnsi="Arial" w:cs="Arial"/>
          <w:sz w:val="24"/>
          <w:szCs w:val="24"/>
        </w:rPr>
        <w:t>The workshop will be hosted by the University of Science, a member of Vietnam National Uni</w:t>
      </w:r>
      <w:r w:rsidR="00B55985" w:rsidRPr="00B142EE">
        <w:rPr>
          <w:rFonts w:ascii="Arial" w:hAnsi="Arial" w:cs="Arial"/>
          <w:sz w:val="24"/>
          <w:szCs w:val="24"/>
        </w:rPr>
        <w:t>versity – Ho Chi Minh City (VNU</w:t>
      </w:r>
      <w:r w:rsidRPr="00B142EE">
        <w:rPr>
          <w:rFonts w:ascii="Arial" w:hAnsi="Arial" w:cs="Arial"/>
          <w:sz w:val="24"/>
          <w:szCs w:val="24"/>
        </w:rPr>
        <w:t>HCM</w:t>
      </w:r>
      <w:r w:rsidR="00B55985" w:rsidRPr="00B142EE">
        <w:rPr>
          <w:rFonts w:ascii="Arial" w:hAnsi="Arial" w:cs="Arial"/>
          <w:sz w:val="24"/>
          <w:szCs w:val="24"/>
        </w:rPr>
        <w:t>-University of Science</w:t>
      </w:r>
      <w:r w:rsidRPr="00B142EE">
        <w:rPr>
          <w:rFonts w:ascii="Arial" w:hAnsi="Arial" w:cs="Arial"/>
          <w:sz w:val="24"/>
          <w:szCs w:val="24"/>
        </w:rPr>
        <w:t>).</w:t>
      </w:r>
    </w:p>
    <w:p w14:paraId="49EE68E2" w14:textId="77777777" w:rsidR="00EA0C1F" w:rsidRDefault="003C1590" w:rsidP="003C159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C1590">
        <w:rPr>
          <w:rFonts w:ascii="Arial" w:hAnsi="Arial" w:cs="Arial"/>
          <w:sz w:val="24"/>
          <w:szCs w:val="24"/>
        </w:rPr>
        <w:t xml:space="preserve">There is no conference fee. To apply, please email title and abstract of your poster to </w:t>
      </w:r>
      <w:r w:rsidR="003A7EBA">
        <w:rPr>
          <w:rFonts w:ascii="Arial" w:hAnsi="Arial" w:cs="Arial"/>
          <w:sz w:val="24"/>
          <w:szCs w:val="24"/>
        </w:rPr>
        <w:t xml:space="preserve">Hoang </w:t>
      </w:r>
      <w:proofErr w:type="spellStart"/>
      <w:r w:rsidR="003A7EBA">
        <w:rPr>
          <w:rFonts w:ascii="Arial" w:hAnsi="Arial" w:cs="Arial"/>
          <w:sz w:val="24"/>
          <w:szCs w:val="24"/>
        </w:rPr>
        <w:t>Dzung</w:t>
      </w:r>
      <w:proofErr w:type="spellEnd"/>
      <w:r w:rsidR="003A7EB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EA0C1F" w:rsidRPr="009768CF">
          <w:rPr>
            <w:rStyle w:val="Hyperlink"/>
            <w:rFonts w:ascii="Arial" w:hAnsi="Arial" w:cs="Arial"/>
            <w:sz w:val="24"/>
            <w:szCs w:val="24"/>
          </w:rPr>
          <w:t>hdung@vnuhcm.edu.vn</w:t>
        </w:r>
      </w:hyperlink>
    </w:p>
    <w:p w14:paraId="5A3A888E" w14:textId="77777777" w:rsidR="003C1590" w:rsidRPr="003C1590" w:rsidRDefault="003C1590" w:rsidP="003C159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C1590">
        <w:rPr>
          <w:rFonts w:ascii="Arial" w:hAnsi="Arial" w:cs="Arial"/>
          <w:sz w:val="24"/>
          <w:szCs w:val="24"/>
        </w:rPr>
        <w:t xml:space="preserve">We look forward to seeing you in </w:t>
      </w:r>
      <w:r w:rsidR="00CE1161">
        <w:rPr>
          <w:rFonts w:ascii="Arial" w:hAnsi="Arial" w:cs="Arial"/>
          <w:sz w:val="24"/>
          <w:szCs w:val="24"/>
        </w:rPr>
        <w:t>Ho Chi Minh City</w:t>
      </w:r>
      <w:r w:rsidRPr="003C1590">
        <w:rPr>
          <w:rFonts w:ascii="Arial" w:hAnsi="Arial" w:cs="Arial"/>
          <w:sz w:val="24"/>
          <w:szCs w:val="24"/>
        </w:rPr>
        <w:t xml:space="preserve"> for this exciting scientific event!</w:t>
      </w:r>
    </w:p>
    <w:p w14:paraId="1295A35A" w14:textId="77777777" w:rsidR="00B4174F" w:rsidRDefault="00B4174F" w:rsidP="00B4174F">
      <w:pPr>
        <w:spacing w:before="120" w:after="0"/>
        <w:jc w:val="both"/>
        <w:rPr>
          <w:rStyle w:val="style21"/>
          <w:rFonts w:ascii="Arial" w:hAnsi="Arial" w:cs="Arial"/>
        </w:rPr>
      </w:pPr>
      <w:r w:rsidRPr="00B142EE">
        <w:rPr>
          <w:rStyle w:val="style21"/>
          <w:rFonts w:ascii="Arial" w:hAnsi="Arial" w:cs="Arial"/>
        </w:rPr>
        <w:t>Best regards,</w:t>
      </w:r>
    </w:p>
    <w:p w14:paraId="11A87F87" w14:textId="77777777" w:rsidR="00650077" w:rsidRDefault="00650077" w:rsidP="00B4174F">
      <w:pPr>
        <w:spacing w:before="120" w:after="0"/>
        <w:jc w:val="both"/>
        <w:rPr>
          <w:rStyle w:val="style21"/>
          <w:rFonts w:ascii="Arial" w:hAnsi="Arial" w:cs="Arial"/>
        </w:rPr>
      </w:pPr>
    </w:p>
    <w:p w14:paraId="08310AA1" w14:textId="77777777" w:rsidR="00650077" w:rsidRDefault="00650077" w:rsidP="00650077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3A7EBA">
        <w:rPr>
          <w:rFonts w:ascii="Arial" w:eastAsia="Times New Roman" w:hAnsi="Arial" w:cs="Arial"/>
          <w:sz w:val="24"/>
          <w:szCs w:val="24"/>
        </w:rPr>
        <w:t xml:space="preserve">Paolo </w:t>
      </w:r>
      <w:proofErr w:type="spellStart"/>
      <w:r w:rsidRPr="003A7EBA">
        <w:rPr>
          <w:rFonts w:ascii="Arial" w:eastAsia="Times New Roman" w:hAnsi="Arial" w:cs="Arial"/>
          <w:sz w:val="24"/>
          <w:szCs w:val="24"/>
        </w:rPr>
        <w:t>Ca</w:t>
      </w:r>
      <w:r>
        <w:rPr>
          <w:rFonts w:ascii="Arial" w:eastAsia="Times New Roman" w:hAnsi="Arial" w:cs="Arial"/>
          <w:sz w:val="24"/>
          <w:szCs w:val="24"/>
        </w:rPr>
        <w:t>rloni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</w:rPr>
        <w:t>Forschungszentrum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Jülich</w:t>
      </w:r>
      <w:proofErr w:type="spellEnd"/>
      <w:r w:rsidRPr="003A7EBA">
        <w:rPr>
          <w:rFonts w:ascii="Arial" w:eastAsia="Times New Roman" w:hAnsi="Arial" w:cs="Arial"/>
          <w:sz w:val="24"/>
          <w:szCs w:val="24"/>
        </w:rPr>
        <w:t>)</w:t>
      </w:r>
    </w:p>
    <w:p w14:paraId="5C7178E3" w14:textId="77777777" w:rsidR="00650077" w:rsidRPr="003A7EBA" w:rsidRDefault="00650077" w:rsidP="00650077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A7EBA">
        <w:rPr>
          <w:rFonts w:ascii="Arial" w:eastAsia="Times New Roman" w:hAnsi="Arial" w:cs="Arial"/>
          <w:sz w:val="24"/>
          <w:szCs w:val="24"/>
        </w:rPr>
        <w:t>Chau</w:t>
      </w:r>
      <w:proofErr w:type="spellEnd"/>
      <w:r w:rsidRPr="003A7EBA">
        <w:rPr>
          <w:rFonts w:ascii="Arial" w:eastAsia="Times New Roman" w:hAnsi="Arial" w:cs="Arial"/>
          <w:sz w:val="24"/>
          <w:szCs w:val="24"/>
        </w:rPr>
        <w:t xml:space="preserve"> Van Tao (University of Science, VNU Ho Chi Minh City, </w:t>
      </w:r>
      <w:r>
        <w:rPr>
          <w:rFonts w:ascii="Arial" w:eastAsia="Times New Roman" w:hAnsi="Arial" w:cs="Arial"/>
          <w:sz w:val="24"/>
          <w:szCs w:val="24"/>
        </w:rPr>
        <w:t>Vietnam</w:t>
      </w:r>
      <w:r w:rsidRPr="003A7EBA">
        <w:rPr>
          <w:rFonts w:ascii="Arial" w:eastAsia="Times New Roman" w:hAnsi="Arial" w:cs="Arial"/>
          <w:sz w:val="24"/>
          <w:szCs w:val="24"/>
        </w:rPr>
        <w:t>)</w:t>
      </w:r>
    </w:p>
    <w:p w14:paraId="0837715D" w14:textId="77777777" w:rsidR="00650077" w:rsidRDefault="00650077" w:rsidP="00650077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3A7EBA">
        <w:rPr>
          <w:rFonts w:ascii="Arial" w:eastAsia="Times New Roman" w:hAnsi="Arial" w:cs="Arial"/>
          <w:sz w:val="24"/>
          <w:szCs w:val="24"/>
        </w:rPr>
        <w:t xml:space="preserve">Hoang </w:t>
      </w:r>
      <w:proofErr w:type="spellStart"/>
      <w:r w:rsidRPr="003A7EBA">
        <w:rPr>
          <w:rFonts w:ascii="Arial" w:eastAsia="Times New Roman" w:hAnsi="Arial" w:cs="Arial"/>
          <w:sz w:val="24"/>
          <w:szCs w:val="24"/>
        </w:rPr>
        <w:t>Dzung</w:t>
      </w:r>
      <w:proofErr w:type="spellEnd"/>
      <w:r w:rsidRPr="003A7EBA">
        <w:rPr>
          <w:rFonts w:ascii="Arial" w:eastAsia="Times New Roman" w:hAnsi="Arial" w:cs="Arial"/>
          <w:sz w:val="24"/>
          <w:szCs w:val="24"/>
        </w:rPr>
        <w:t xml:space="preserve"> (Center for Innovative Materials and Architectures, VNU Ho Chi Minh City, </w:t>
      </w:r>
      <w:r>
        <w:rPr>
          <w:rFonts w:ascii="Arial" w:eastAsia="Times New Roman" w:hAnsi="Arial" w:cs="Arial"/>
          <w:sz w:val="24"/>
          <w:szCs w:val="24"/>
        </w:rPr>
        <w:t>Vietnam</w:t>
      </w:r>
      <w:r w:rsidRPr="003A7EBA">
        <w:rPr>
          <w:rFonts w:ascii="Arial" w:eastAsia="Times New Roman" w:hAnsi="Arial" w:cs="Arial"/>
          <w:sz w:val="24"/>
          <w:szCs w:val="24"/>
        </w:rPr>
        <w:t>)</w:t>
      </w:r>
    </w:p>
    <w:p w14:paraId="17C2B956" w14:textId="77777777" w:rsidR="00650077" w:rsidRPr="003A7EBA" w:rsidRDefault="00650077" w:rsidP="00650077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3A7EBA">
        <w:rPr>
          <w:rFonts w:ascii="Arial" w:eastAsia="Times New Roman" w:hAnsi="Arial" w:cs="Arial"/>
          <w:sz w:val="24"/>
          <w:szCs w:val="24"/>
        </w:rPr>
        <w:t xml:space="preserve">Nguyen </w:t>
      </w:r>
      <w:proofErr w:type="spellStart"/>
      <w:r w:rsidRPr="003A7EBA">
        <w:rPr>
          <w:rFonts w:ascii="Arial" w:eastAsia="Times New Roman" w:hAnsi="Arial" w:cs="Arial"/>
          <w:sz w:val="24"/>
          <w:szCs w:val="24"/>
        </w:rPr>
        <w:t>Manh</w:t>
      </w:r>
      <w:proofErr w:type="spellEnd"/>
      <w:r w:rsidRPr="003A7E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A7EBA">
        <w:rPr>
          <w:rFonts w:ascii="Arial" w:eastAsia="Times New Roman" w:hAnsi="Arial" w:cs="Arial"/>
          <w:sz w:val="24"/>
          <w:szCs w:val="24"/>
        </w:rPr>
        <w:t>Duc</w:t>
      </w:r>
      <w:proofErr w:type="spellEnd"/>
      <w:r w:rsidRPr="003A7EBA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3A7EBA">
        <w:rPr>
          <w:rFonts w:ascii="Arial" w:eastAsia="Times New Roman" w:hAnsi="Arial" w:cs="Arial"/>
          <w:sz w:val="24"/>
          <w:szCs w:val="24"/>
        </w:rPr>
        <w:t>Culham</w:t>
      </w:r>
      <w:proofErr w:type="spellEnd"/>
      <w:r w:rsidRPr="003A7EBA">
        <w:rPr>
          <w:rFonts w:ascii="Arial" w:eastAsia="Times New Roman" w:hAnsi="Arial" w:cs="Arial"/>
          <w:sz w:val="24"/>
          <w:szCs w:val="24"/>
        </w:rPr>
        <w:t xml:space="preserve"> Centre for Fusion Energy, U</w:t>
      </w:r>
      <w:r>
        <w:rPr>
          <w:rFonts w:ascii="Arial" w:eastAsia="Times New Roman" w:hAnsi="Arial" w:cs="Arial"/>
          <w:sz w:val="24"/>
          <w:szCs w:val="24"/>
        </w:rPr>
        <w:t>K)</w:t>
      </w:r>
    </w:p>
    <w:p w14:paraId="244CCDBE" w14:textId="77777777" w:rsidR="0002243D" w:rsidRPr="00B142EE" w:rsidRDefault="0002243D" w:rsidP="00B4174F">
      <w:pPr>
        <w:spacing w:before="120" w:after="0"/>
        <w:jc w:val="both"/>
        <w:rPr>
          <w:rStyle w:val="style21"/>
          <w:rFonts w:ascii="Arial" w:hAnsi="Arial" w:cs="Arial"/>
        </w:rPr>
      </w:pPr>
    </w:p>
    <w:p w14:paraId="317DC006" w14:textId="77777777" w:rsidR="00B6296F" w:rsidRPr="00B142EE" w:rsidRDefault="00B6296F">
      <w:pPr>
        <w:spacing w:after="160" w:line="259" w:lineRule="auto"/>
        <w:rPr>
          <w:rStyle w:val="style21"/>
          <w:rFonts w:ascii="Arial" w:hAnsi="Arial" w:cs="Arial"/>
          <w:b/>
        </w:rPr>
      </w:pPr>
      <w:r w:rsidRPr="00B142EE">
        <w:rPr>
          <w:rStyle w:val="style21"/>
          <w:rFonts w:ascii="Arial" w:hAnsi="Arial" w:cs="Arial"/>
          <w:b/>
        </w:rPr>
        <w:br w:type="page"/>
      </w:r>
    </w:p>
    <w:p w14:paraId="403C8364" w14:textId="77777777" w:rsidR="002B4658" w:rsidRDefault="002B4658" w:rsidP="00B417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33CC"/>
          <w:sz w:val="28"/>
          <w:szCs w:val="28"/>
          <w:lang w:val="nl-NL"/>
        </w:rPr>
      </w:pPr>
    </w:p>
    <w:p w14:paraId="6C896BAB" w14:textId="77777777" w:rsidR="00B4174F" w:rsidRPr="00B142EE" w:rsidRDefault="003A7EBA" w:rsidP="00B4174F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033CC"/>
          <w:sz w:val="28"/>
          <w:szCs w:val="28"/>
        </w:rPr>
      </w:pPr>
      <w:r>
        <w:rPr>
          <w:rFonts w:ascii="Arial" w:hAnsi="Arial" w:cs="Arial"/>
          <w:b/>
          <w:color w:val="0033CC"/>
          <w:sz w:val="28"/>
          <w:szCs w:val="28"/>
        </w:rPr>
        <w:t>O</w:t>
      </w:r>
      <w:r w:rsidR="00B4174F" w:rsidRPr="00B142EE">
        <w:rPr>
          <w:rFonts w:ascii="Arial" w:hAnsi="Arial" w:cs="Arial"/>
          <w:b/>
          <w:color w:val="0033CC"/>
          <w:sz w:val="28"/>
          <w:szCs w:val="28"/>
        </w:rPr>
        <w:t>rganized by:</w:t>
      </w:r>
    </w:p>
    <w:p w14:paraId="6EF45EE0" w14:textId="77777777" w:rsidR="00B4174F" w:rsidRPr="003A7EBA" w:rsidRDefault="00B4174F" w:rsidP="003A7EBA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3A7EBA">
        <w:rPr>
          <w:rFonts w:ascii="Arial" w:eastAsia="Times New Roman" w:hAnsi="Arial" w:cs="Arial"/>
          <w:sz w:val="24"/>
          <w:szCs w:val="24"/>
        </w:rPr>
        <w:t>University of Science, VNU-HCM</w:t>
      </w:r>
      <w:r w:rsidR="003A7EBA" w:rsidRPr="003A7EBA">
        <w:rPr>
          <w:rFonts w:ascii="Arial" w:eastAsia="Times New Roman" w:hAnsi="Arial" w:cs="Arial"/>
          <w:sz w:val="24"/>
          <w:szCs w:val="24"/>
        </w:rPr>
        <w:t xml:space="preserve">, </w:t>
      </w:r>
      <w:r w:rsidR="007B2733">
        <w:rPr>
          <w:rFonts w:ascii="Arial" w:eastAsia="Times New Roman" w:hAnsi="Arial" w:cs="Arial"/>
          <w:sz w:val="24"/>
          <w:szCs w:val="24"/>
        </w:rPr>
        <w:t>Vietnam</w:t>
      </w:r>
    </w:p>
    <w:p w14:paraId="2FE8BCF9" w14:textId="77777777" w:rsidR="003A7EBA" w:rsidRDefault="005B137C" w:rsidP="003A7EBA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hyperlink r:id="rId7" w:tooltip="VNU-Keylab" w:history="1">
        <w:r w:rsidR="003A7EBA" w:rsidRPr="003A7EBA">
          <w:rPr>
            <w:rFonts w:ascii="Arial" w:eastAsia="Times New Roman" w:hAnsi="Arial" w:cs="Arial"/>
            <w:sz w:val="24"/>
            <w:szCs w:val="24"/>
          </w:rPr>
          <w:t xml:space="preserve">Key Laboratory for </w:t>
        </w:r>
        <w:proofErr w:type="spellStart"/>
        <w:r w:rsidR="003A7EBA" w:rsidRPr="003A7EBA">
          <w:rPr>
            <w:rFonts w:ascii="Arial" w:eastAsia="Times New Roman" w:hAnsi="Arial" w:cs="Arial"/>
            <w:sz w:val="24"/>
            <w:szCs w:val="24"/>
          </w:rPr>
          <w:t>Multiscale</w:t>
        </w:r>
        <w:proofErr w:type="spellEnd"/>
        <w:r w:rsidR="003A7EBA" w:rsidRPr="003A7EBA">
          <w:rPr>
            <w:rFonts w:ascii="Arial" w:eastAsia="Times New Roman" w:hAnsi="Arial" w:cs="Arial"/>
            <w:sz w:val="24"/>
            <w:szCs w:val="24"/>
          </w:rPr>
          <w:t xml:space="preserve"> simulations of complex systems</w:t>
        </w:r>
      </w:hyperlink>
      <w:r w:rsidR="003A7EBA" w:rsidRPr="003A7EBA">
        <w:rPr>
          <w:rFonts w:ascii="Arial" w:eastAsia="Times New Roman" w:hAnsi="Arial" w:cs="Arial"/>
          <w:sz w:val="24"/>
          <w:szCs w:val="24"/>
        </w:rPr>
        <w:t xml:space="preserve">, VNUHN, </w:t>
      </w:r>
      <w:r w:rsidR="007B2733">
        <w:rPr>
          <w:rFonts w:ascii="Arial" w:eastAsia="Times New Roman" w:hAnsi="Arial" w:cs="Arial"/>
          <w:sz w:val="24"/>
          <w:szCs w:val="24"/>
        </w:rPr>
        <w:t>Vietnam</w:t>
      </w:r>
    </w:p>
    <w:p w14:paraId="0EA67134" w14:textId="77777777" w:rsidR="00B4174F" w:rsidRPr="00B142EE" w:rsidRDefault="00B4174F" w:rsidP="00B41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66"/>
          <w:sz w:val="28"/>
          <w:szCs w:val="28"/>
        </w:rPr>
      </w:pPr>
    </w:p>
    <w:p w14:paraId="5FBC49A0" w14:textId="77777777" w:rsidR="005B137C" w:rsidRPr="00B142EE" w:rsidRDefault="005B137C" w:rsidP="005B137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33CC"/>
          <w:sz w:val="28"/>
          <w:szCs w:val="28"/>
        </w:rPr>
      </w:pPr>
      <w:r w:rsidRPr="00B142EE">
        <w:rPr>
          <w:rFonts w:ascii="Arial" w:eastAsia="Times New Roman" w:hAnsi="Arial" w:cs="Arial"/>
          <w:b/>
          <w:bCs/>
          <w:color w:val="0033CC"/>
          <w:sz w:val="28"/>
          <w:szCs w:val="28"/>
        </w:rPr>
        <w:t xml:space="preserve">Workshop Venue </w:t>
      </w:r>
    </w:p>
    <w:p w14:paraId="5561597D" w14:textId="77777777" w:rsidR="005B137C" w:rsidRPr="00B142EE" w:rsidRDefault="005B137C" w:rsidP="005B13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B142EE">
        <w:rPr>
          <w:rFonts w:ascii="Arial" w:eastAsia="Times New Roman" w:hAnsi="Arial" w:cs="Arial"/>
          <w:sz w:val="24"/>
          <w:szCs w:val="24"/>
        </w:rPr>
        <w:t xml:space="preserve">Workshop will take place at the </w:t>
      </w:r>
      <w:r>
        <w:rPr>
          <w:rFonts w:ascii="Arial" w:eastAsia="Times New Roman" w:hAnsi="Arial" w:cs="Arial"/>
          <w:sz w:val="24"/>
          <w:szCs w:val="24"/>
        </w:rPr>
        <w:t xml:space="preserve">Conference </w:t>
      </w:r>
      <w:r w:rsidRPr="00B142EE">
        <w:rPr>
          <w:rFonts w:ascii="Arial" w:eastAsia="Times New Roman" w:hAnsi="Arial" w:cs="Arial"/>
          <w:sz w:val="24"/>
          <w:szCs w:val="24"/>
        </w:rPr>
        <w:t xml:space="preserve">Hall </w:t>
      </w:r>
      <w:r>
        <w:rPr>
          <w:rFonts w:ascii="Arial" w:eastAsia="Times New Roman" w:hAnsi="Arial" w:cs="Arial"/>
          <w:sz w:val="24"/>
          <w:szCs w:val="24"/>
        </w:rPr>
        <w:t xml:space="preserve">at Building I </w:t>
      </w:r>
      <w:r w:rsidRPr="00B142EE">
        <w:rPr>
          <w:rFonts w:ascii="Arial" w:eastAsia="Times New Roman" w:hAnsi="Arial" w:cs="Arial"/>
          <w:sz w:val="24"/>
          <w:szCs w:val="24"/>
        </w:rPr>
        <w:t>of University of Science, VNU-HCM, 227 Nguyen Van Cu, District 5, Ho Chi Minh City, Vietnam.</w:t>
      </w:r>
    </w:p>
    <w:p w14:paraId="12B2EC80" w14:textId="77777777" w:rsidR="005B137C" w:rsidRDefault="005B137C" w:rsidP="005B137C">
      <w:pPr>
        <w:shd w:val="clear" w:color="auto" w:fill="FFFFFF"/>
        <w:spacing w:after="100" w:afterAutospacing="1" w:line="240" w:lineRule="auto"/>
      </w:pPr>
      <w:r w:rsidRPr="00B142EE">
        <w:rPr>
          <w:rFonts w:ascii="Arial" w:eastAsia="Times New Roman" w:hAnsi="Arial" w:cs="Arial"/>
          <w:sz w:val="24"/>
          <w:szCs w:val="24"/>
        </w:rPr>
        <w:t xml:space="preserve">The University campus is centrally located in the beautiful and dynamic Ho Chi Minh City, and is only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B142EE">
        <w:rPr>
          <w:rFonts w:ascii="Arial" w:eastAsia="Times New Roman" w:hAnsi="Arial" w:cs="Arial"/>
          <w:sz w:val="24"/>
          <w:szCs w:val="24"/>
        </w:rPr>
        <w:t xml:space="preserve">0 minutes from Tan Son </w:t>
      </w:r>
      <w:proofErr w:type="spellStart"/>
      <w:r w:rsidRPr="00B142EE">
        <w:rPr>
          <w:rFonts w:ascii="Arial" w:eastAsia="Times New Roman" w:hAnsi="Arial" w:cs="Arial"/>
          <w:sz w:val="24"/>
          <w:szCs w:val="24"/>
        </w:rPr>
        <w:t>Nhat</w:t>
      </w:r>
      <w:proofErr w:type="spellEnd"/>
      <w:r w:rsidRPr="00B142EE">
        <w:rPr>
          <w:rFonts w:ascii="Arial" w:eastAsia="Times New Roman" w:hAnsi="Arial" w:cs="Arial"/>
          <w:sz w:val="24"/>
          <w:szCs w:val="24"/>
        </w:rPr>
        <w:t xml:space="preserve"> international airport.</w:t>
      </w:r>
      <w:r>
        <w:t xml:space="preserve"> </w:t>
      </w:r>
    </w:p>
    <w:p w14:paraId="2B889B3B" w14:textId="77777777" w:rsidR="005B137C" w:rsidRDefault="005B137C" w:rsidP="005B137C">
      <w:pPr>
        <w:spacing w:after="120"/>
        <w:rPr>
          <w:rFonts w:ascii="Arial" w:hAnsi="Arial" w:cs="Arial"/>
          <w:b/>
          <w:color w:val="0033CC"/>
          <w:sz w:val="28"/>
          <w:szCs w:val="28"/>
        </w:rPr>
      </w:pPr>
      <w:r>
        <w:rPr>
          <w:rFonts w:ascii="Arial" w:hAnsi="Arial" w:cs="Arial"/>
          <w:b/>
          <w:color w:val="0033CC"/>
          <w:sz w:val="28"/>
          <w:szCs w:val="28"/>
        </w:rPr>
        <w:t>Website:</w:t>
      </w:r>
    </w:p>
    <w:p w14:paraId="32B7F76F" w14:textId="77777777" w:rsidR="005B137C" w:rsidRDefault="005B137C" w:rsidP="005B137C">
      <w:pPr>
        <w:rPr>
          <w:rFonts w:ascii="Arial" w:hAnsi="Arial" w:cs="Arial"/>
          <w:b/>
          <w:color w:val="0033CC"/>
          <w:sz w:val="28"/>
          <w:szCs w:val="28"/>
        </w:rPr>
      </w:pPr>
      <w:hyperlink r:id="rId8" w:history="1">
        <w:r w:rsidRPr="007F0FE9">
          <w:rPr>
            <w:rStyle w:val="Hyperlink"/>
            <w:rFonts w:ascii="Arial" w:hAnsi="Arial" w:cs="Arial"/>
            <w:shd w:val="clear" w:color="auto" w:fill="FFFFFF"/>
          </w:rPr>
          <w:t>http://www.fz-juelich.de/ias/ias-5/EN/Conferences/MSCBS/Program/node.html</w:t>
        </w:r>
      </w:hyperlink>
    </w:p>
    <w:p w14:paraId="22519C14" w14:textId="77777777" w:rsidR="00B4174F" w:rsidRPr="00B142EE" w:rsidRDefault="00B4174F" w:rsidP="00B4174F">
      <w:pPr>
        <w:rPr>
          <w:rFonts w:ascii="Arial" w:hAnsi="Arial" w:cs="Arial"/>
          <w:b/>
          <w:color w:val="0033CC"/>
          <w:sz w:val="28"/>
          <w:szCs w:val="28"/>
        </w:rPr>
      </w:pPr>
      <w:bookmarkStart w:id="0" w:name="_GoBack"/>
      <w:bookmarkEnd w:id="0"/>
      <w:r w:rsidRPr="00B142EE">
        <w:rPr>
          <w:rFonts w:ascii="Arial" w:hAnsi="Arial" w:cs="Arial"/>
          <w:b/>
          <w:color w:val="0033CC"/>
          <w:sz w:val="28"/>
          <w:szCs w:val="28"/>
        </w:rPr>
        <w:t>Invited Speakers</w:t>
      </w:r>
    </w:p>
    <w:p w14:paraId="2FDD69FB" w14:textId="77777777" w:rsidR="00A54712" w:rsidRPr="00A54712" w:rsidRDefault="00A54712" w:rsidP="00A547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4712">
        <w:rPr>
          <w:rFonts w:ascii="Arial" w:hAnsi="Arial" w:cs="Arial"/>
          <w:b/>
          <w:sz w:val="24"/>
          <w:szCs w:val="24"/>
        </w:rPr>
        <w:t xml:space="preserve">Ron </w:t>
      </w:r>
      <w:proofErr w:type="spellStart"/>
      <w:r w:rsidRPr="00A54712">
        <w:rPr>
          <w:rFonts w:ascii="Arial" w:hAnsi="Arial" w:cs="Arial"/>
          <w:b/>
          <w:sz w:val="24"/>
          <w:szCs w:val="24"/>
        </w:rPr>
        <w:t>Elber</w:t>
      </w:r>
      <w:proofErr w:type="spellEnd"/>
      <w:r w:rsidRPr="00A54712">
        <w:rPr>
          <w:rFonts w:ascii="Arial" w:hAnsi="Arial" w:cs="Arial"/>
          <w:b/>
          <w:sz w:val="24"/>
          <w:szCs w:val="24"/>
        </w:rPr>
        <w:t xml:space="preserve"> </w:t>
      </w:r>
    </w:p>
    <w:p w14:paraId="5C379D4C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A54712">
        <w:rPr>
          <w:rFonts w:ascii="Arial" w:hAnsi="Arial" w:cs="Arial"/>
          <w:sz w:val="24"/>
          <w:szCs w:val="24"/>
          <w:lang w:val="fr-FR"/>
        </w:rPr>
        <w:t>University</w:t>
      </w:r>
      <w:proofErr w:type="spellEnd"/>
      <w:r w:rsidRPr="00A54712">
        <w:rPr>
          <w:rFonts w:ascii="Arial" w:hAnsi="Arial" w:cs="Arial"/>
          <w:sz w:val="24"/>
          <w:szCs w:val="24"/>
          <w:lang w:val="fr-FR"/>
        </w:rPr>
        <w:t xml:space="preserve"> of Texas </w:t>
      </w:r>
      <w:proofErr w:type="spellStart"/>
      <w:r w:rsidRPr="00A54712">
        <w:rPr>
          <w:rFonts w:ascii="Arial" w:hAnsi="Arial" w:cs="Arial"/>
          <w:sz w:val="24"/>
          <w:szCs w:val="24"/>
          <w:lang w:val="fr-FR"/>
        </w:rPr>
        <w:t>at</w:t>
      </w:r>
      <w:proofErr w:type="spellEnd"/>
      <w:r w:rsidRPr="00A54712">
        <w:rPr>
          <w:rFonts w:ascii="Arial" w:hAnsi="Arial" w:cs="Arial"/>
          <w:sz w:val="24"/>
          <w:szCs w:val="24"/>
          <w:lang w:val="fr-FR"/>
        </w:rPr>
        <w:t xml:space="preserve"> Austin</w:t>
      </w:r>
      <w:r>
        <w:rPr>
          <w:rFonts w:ascii="Arial" w:hAnsi="Arial" w:cs="Arial"/>
          <w:sz w:val="24"/>
          <w:szCs w:val="24"/>
          <w:lang w:val="fr-FR"/>
        </w:rPr>
        <w:t>, USA.</w:t>
      </w:r>
      <w:r w:rsidRPr="00A54712">
        <w:rPr>
          <w:rFonts w:ascii="Arial" w:hAnsi="Arial" w:cs="Arial"/>
          <w:sz w:val="24"/>
          <w:szCs w:val="24"/>
          <w:lang w:val="fr-FR"/>
        </w:rPr>
        <w:br/>
      </w:r>
    </w:p>
    <w:p w14:paraId="5C9A41A7" w14:textId="77777777" w:rsidR="00A54712" w:rsidRDefault="00A54712" w:rsidP="00931E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4712">
        <w:rPr>
          <w:rFonts w:ascii="Arial" w:hAnsi="Arial" w:cs="Arial"/>
          <w:b/>
          <w:sz w:val="24"/>
          <w:szCs w:val="24"/>
        </w:rPr>
        <w:t xml:space="preserve">Maria </w:t>
      </w:r>
      <w:proofErr w:type="spellStart"/>
      <w:r w:rsidRPr="00A54712">
        <w:rPr>
          <w:rFonts w:ascii="Arial" w:hAnsi="Arial" w:cs="Arial"/>
          <w:b/>
          <w:sz w:val="24"/>
          <w:szCs w:val="24"/>
        </w:rPr>
        <w:t>Grazia</w:t>
      </w:r>
      <w:proofErr w:type="spellEnd"/>
      <w:r w:rsidRPr="00A547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4712">
        <w:rPr>
          <w:rFonts w:ascii="Arial" w:hAnsi="Arial" w:cs="Arial"/>
          <w:b/>
          <w:sz w:val="24"/>
          <w:szCs w:val="24"/>
        </w:rPr>
        <w:t>Spillantini</w:t>
      </w:r>
      <w:proofErr w:type="spellEnd"/>
    </w:p>
    <w:p w14:paraId="24D583BA" w14:textId="77777777" w:rsid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A54712">
        <w:rPr>
          <w:rFonts w:ascii="Arial" w:hAnsi="Arial" w:cs="Arial"/>
          <w:sz w:val="24"/>
          <w:szCs w:val="24"/>
          <w:lang w:val="fr-FR"/>
        </w:rPr>
        <w:t>University</w:t>
      </w:r>
      <w:proofErr w:type="spellEnd"/>
      <w:r w:rsidRPr="00A54712">
        <w:rPr>
          <w:rFonts w:ascii="Arial" w:hAnsi="Arial" w:cs="Arial"/>
          <w:sz w:val="24"/>
          <w:szCs w:val="24"/>
          <w:lang w:val="fr-FR"/>
        </w:rPr>
        <w:t xml:space="preserve"> of Cambridge</w:t>
      </w:r>
      <w:r>
        <w:rPr>
          <w:rFonts w:ascii="Arial" w:hAnsi="Arial" w:cs="Arial"/>
          <w:sz w:val="24"/>
          <w:szCs w:val="24"/>
          <w:lang w:val="fr-FR"/>
        </w:rPr>
        <w:t>, UK</w:t>
      </w:r>
    </w:p>
    <w:p w14:paraId="2E2B4B2A" w14:textId="77777777" w:rsidR="0008364B" w:rsidRDefault="0008364B" w:rsidP="00A54712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</w:p>
    <w:p w14:paraId="4DEF66DE" w14:textId="77777777" w:rsidR="0008364B" w:rsidRPr="00747E1D" w:rsidRDefault="0008364B" w:rsidP="0008364B">
      <w:pPr>
        <w:shd w:val="clear" w:color="auto" w:fill="FFFFFF"/>
        <w:spacing w:after="10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747E1D">
        <w:rPr>
          <w:rFonts w:ascii="Arial" w:hAnsi="Arial" w:cs="Arial"/>
          <w:b/>
          <w:sz w:val="24"/>
          <w:szCs w:val="24"/>
          <w:lang w:val="fr-FR"/>
        </w:rPr>
        <w:t xml:space="preserve">Christian </w:t>
      </w:r>
      <w:proofErr w:type="spellStart"/>
      <w:r w:rsidRPr="00747E1D">
        <w:rPr>
          <w:rFonts w:ascii="Arial" w:hAnsi="Arial" w:cs="Arial"/>
          <w:b/>
          <w:sz w:val="24"/>
          <w:szCs w:val="24"/>
          <w:lang w:val="fr-FR"/>
        </w:rPr>
        <w:t>Griesinger</w:t>
      </w:r>
      <w:proofErr w:type="spellEnd"/>
    </w:p>
    <w:p w14:paraId="744A3FF7" w14:textId="77777777" w:rsidR="0008364B" w:rsidRPr="00747E1D" w:rsidRDefault="0008364B" w:rsidP="0008364B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r w:rsidRPr="00747E1D">
        <w:rPr>
          <w:rFonts w:ascii="Arial" w:hAnsi="Arial" w:cs="Arial"/>
          <w:sz w:val="24"/>
          <w:szCs w:val="24"/>
          <w:lang w:val="fr-FR"/>
        </w:rPr>
        <w:t xml:space="preserve">Max-Planck-Institut </w:t>
      </w:r>
      <w:proofErr w:type="spellStart"/>
      <w:r w:rsidRPr="00747E1D">
        <w:rPr>
          <w:rFonts w:ascii="Arial" w:hAnsi="Arial" w:cs="Arial"/>
          <w:sz w:val="24"/>
          <w:szCs w:val="24"/>
          <w:lang w:val="fr-FR"/>
        </w:rPr>
        <w:t>für</w:t>
      </w:r>
      <w:proofErr w:type="spellEnd"/>
      <w:r w:rsidRPr="00747E1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47E1D">
        <w:rPr>
          <w:rFonts w:ascii="Arial" w:hAnsi="Arial" w:cs="Arial"/>
          <w:sz w:val="24"/>
          <w:szCs w:val="24"/>
          <w:lang w:val="fr-FR"/>
        </w:rPr>
        <w:t>biophysikalische</w:t>
      </w:r>
      <w:proofErr w:type="spellEnd"/>
      <w:r w:rsidRPr="00747E1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47E1D">
        <w:rPr>
          <w:rFonts w:ascii="Arial" w:hAnsi="Arial" w:cs="Arial"/>
          <w:sz w:val="24"/>
          <w:szCs w:val="24"/>
          <w:lang w:val="fr-FR"/>
        </w:rPr>
        <w:t>Chemie</w:t>
      </w:r>
      <w:proofErr w:type="spellEnd"/>
      <w:r w:rsidRPr="00747E1D">
        <w:rPr>
          <w:rFonts w:ascii="Arial" w:hAnsi="Arial" w:cs="Arial"/>
          <w:sz w:val="24"/>
          <w:szCs w:val="24"/>
          <w:lang w:val="fr-FR"/>
        </w:rPr>
        <w:t>, Germany</w:t>
      </w:r>
    </w:p>
    <w:p w14:paraId="5F84E775" w14:textId="77777777" w:rsidR="00A54712" w:rsidRDefault="00A54712" w:rsidP="00931E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B04FBF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A54712">
        <w:rPr>
          <w:rFonts w:ascii="Arial" w:hAnsi="Arial" w:cs="Arial"/>
          <w:b/>
          <w:sz w:val="24"/>
          <w:szCs w:val="24"/>
          <w:lang w:val="fr-FR"/>
        </w:rPr>
        <w:t>Giulia Rossetti</w:t>
      </w:r>
    </w:p>
    <w:p w14:paraId="6EEFF680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r w:rsidRPr="00A54712">
        <w:rPr>
          <w:rFonts w:ascii="Arial" w:hAnsi="Arial" w:cs="Arial"/>
          <w:sz w:val="24"/>
          <w:szCs w:val="24"/>
          <w:lang w:val="fr-FR"/>
        </w:rPr>
        <w:t xml:space="preserve">University Hospital Aachen, RWTH Aachen </w:t>
      </w:r>
      <w:proofErr w:type="spellStart"/>
      <w:r w:rsidRPr="00A54712">
        <w:rPr>
          <w:rFonts w:ascii="Arial" w:hAnsi="Arial" w:cs="Arial"/>
          <w:sz w:val="24"/>
          <w:szCs w:val="24"/>
          <w:lang w:val="fr-FR"/>
        </w:rPr>
        <w:t>University</w:t>
      </w:r>
      <w:proofErr w:type="spellEnd"/>
      <w:r>
        <w:rPr>
          <w:rFonts w:ascii="Arial" w:hAnsi="Arial" w:cs="Arial"/>
          <w:sz w:val="24"/>
          <w:szCs w:val="24"/>
          <w:lang w:val="fr-FR"/>
        </w:rPr>
        <w:t>, Germany</w:t>
      </w:r>
    </w:p>
    <w:p w14:paraId="06D07B79" w14:textId="77777777" w:rsidR="00A54712" w:rsidRDefault="00A54712" w:rsidP="00931E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1D84E3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A54712">
        <w:rPr>
          <w:rFonts w:ascii="Arial" w:hAnsi="Arial" w:cs="Arial"/>
          <w:b/>
          <w:sz w:val="24"/>
          <w:szCs w:val="24"/>
          <w:lang w:val="fr-FR"/>
        </w:rPr>
        <w:t xml:space="preserve">Giuseppe </w:t>
      </w:r>
      <w:proofErr w:type="spellStart"/>
      <w:r w:rsidRPr="00A54712">
        <w:rPr>
          <w:rFonts w:ascii="Arial" w:hAnsi="Arial" w:cs="Arial"/>
          <w:b/>
          <w:sz w:val="24"/>
          <w:szCs w:val="24"/>
          <w:lang w:val="fr-FR"/>
        </w:rPr>
        <w:t>Legname</w:t>
      </w:r>
      <w:proofErr w:type="spellEnd"/>
    </w:p>
    <w:p w14:paraId="127FA739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r w:rsidRPr="00A54712">
        <w:rPr>
          <w:rFonts w:ascii="Arial" w:hAnsi="Arial" w:cs="Arial"/>
          <w:sz w:val="24"/>
          <w:szCs w:val="24"/>
          <w:lang w:val="fr-FR"/>
        </w:rPr>
        <w:t>SISSA - Scuola Internazionale Superiore di Studi Avanzati, Italy</w:t>
      </w:r>
    </w:p>
    <w:p w14:paraId="463EF65F" w14:textId="77777777" w:rsidR="00A54712" w:rsidRDefault="00A54712" w:rsidP="00931E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7E6AFB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A54712">
        <w:rPr>
          <w:rFonts w:ascii="Arial" w:hAnsi="Arial" w:cs="Arial"/>
          <w:b/>
          <w:sz w:val="24"/>
          <w:szCs w:val="24"/>
          <w:lang w:val="fr-FR"/>
        </w:rPr>
        <w:t xml:space="preserve">Le </w:t>
      </w:r>
      <w:proofErr w:type="spellStart"/>
      <w:r w:rsidRPr="00A54712">
        <w:rPr>
          <w:rFonts w:ascii="Arial" w:hAnsi="Arial" w:cs="Arial"/>
          <w:b/>
          <w:sz w:val="24"/>
          <w:szCs w:val="24"/>
          <w:lang w:val="fr-FR"/>
        </w:rPr>
        <w:t>Thi</w:t>
      </w:r>
      <w:proofErr w:type="spellEnd"/>
      <w:r w:rsidRPr="00A54712">
        <w:rPr>
          <w:rFonts w:ascii="Arial" w:hAnsi="Arial" w:cs="Arial"/>
          <w:b/>
          <w:sz w:val="24"/>
          <w:szCs w:val="24"/>
          <w:lang w:val="fr-FR"/>
        </w:rPr>
        <w:t xml:space="preserve"> Ly</w:t>
      </w:r>
    </w:p>
    <w:p w14:paraId="24DB2289" w14:textId="77777777" w:rsidR="00A54712" w:rsidRPr="00A54712" w:rsidRDefault="00A54712" w:rsidP="00A54712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r w:rsidRPr="00A54712">
        <w:rPr>
          <w:rFonts w:ascii="Arial" w:hAnsi="Arial" w:cs="Arial"/>
          <w:sz w:val="24"/>
          <w:szCs w:val="24"/>
          <w:lang w:val="fr-FR"/>
        </w:rPr>
        <w:t>International University, VNU-HCM, Vietnam</w:t>
      </w:r>
    </w:p>
    <w:p w14:paraId="05C8A549" w14:textId="77777777" w:rsidR="00A54712" w:rsidRDefault="00A54712" w:rsidP="00931E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7987E1" w14:textId="77777777" w:rsidR="00A54712" w:rsidRPr="00747E1D" w:rsidRDefault="00747E1D" w:rsidP="00747E1D">
      <w:pPr>
        <w:shd w:val="clear" w:color="auto" w:fill="FFFFFF"/>
        <w:spacing w:after="10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747E1D">
        <w:rPr>
          <w:rFonts w:ascii="Arial" w:hAnsi="Arial" w:cs="Arial"/>
          <w:b/>
          <w:sz w:val="24"/>
          <w:szCs w:val="24"/>
          <w:lang w:val="fr-FR"/>
        </w:rPr>
        <w:t xml:space="preserve">Alejandro </w:t>
      </w:r>
      <w:proofErr w:type="spellStart"/>
      <w:r w:rsidRPr="00747E1D">
        <w:rPr>
          <w:rFonts w:ascii="Arial" w:hAnsi="Arial" w:cs="Arial"/>
          <w:b/>
          <w:sz w:val="24"/>
          <w:szCs w:val="24"/>
          <w:lang w:val="fr-FR"/>
        </w:rPr>
        <w:t>Giorgetti</w:t>
      </w:r>
      <w:proofErr w:type="spellEnd"/>
    </w:p>
    <w:p w14:paraId="3A5EC2F1" w14:textId="77777777" w:rsidR="00747E1D" w:rsidRPr="00747E1D" w:rsidRDefault="00650077" w:rsidP="00747E1D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747E1D">
        <w:rPr>
          <w:rFonts w:ascii="Arial" w:hAnsi="Arial" w:cs="Arial"/>
          <w:sz w:val="24"/>
          <w:szCs w:val="24"/>
          <w:lang w:val="fr-FR"/>
        </w:rPr>
        <w:t>Forschungszentrum</w:t>
      </w:r>
      <w:proofErr w:type="spellEnd"/>
      <w:r w:rsidRPr="00747E1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747E1D">
        <w:rPr>
          <w:rFonts w:ascii="Arial" w:hAnsi="Arial" w:cs="Arial"/>
          <w:sz w:val="24"/>
          <w:szCs w:val="24"/>
          <w:lang w:val="fr-FR"/>
        </w:rPr>
        <w:t>Jülich</w:t>
      </w:r>
      <w:proofErr w:type="spellEnd"/>
      <w:r w:rsidRPr="00747E1D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,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Germany and </w:t>
      </w:r>
      <w:proofErr w:type="spellStart"/>
      <w:r w:rsidR="00747E1D" w:rsidRPr="00747E1D">
        <w:rPr>
          <w:rFonts w:ascii="Arial" w:hAnsi="Arial" w:cs="Arial"/>
          <w:sz w:val="24"/>
          <w:szCs w:val="24"/>
          <w:lang w:val="fr-FR"/>
        </w:rPr>
        <w:t>University</w:t>
      </w:r>
      <w:proofErr w:type="spellEnd"/>
      <w:r w:rsidR="00747E1D" w:rsidRPr="00747E1D">
        <w:rPr>
          <w:rFonts w:ascii="Arial" w:hAnsi="Arial" w:cs="Arial"/>
          <w:sz w:val="24"/>
          <w:szCs w:val="24"/>
          <w:lang w:val="fr-FR"/>
        </w:rPr>
        <w:t xml:space="preserve"> of </w:t>
      </w:r>
      <w:proofErr w:type="spellStart"/>
      <w:r w:rsidR="00747E1D" w:rsidRPr="00747E1D">
        <w:rPr>
          <w:rFonts w:ascii="Arial" w:hAnsi="Arial" w:cs="Arial"/>
          <w:sz w:val="24"/>
          <w:szCs w:val="24"/>
          <w:lang w:val="fr-FR"/>
        </w:rPr>
        <w:t>Verona</w:t>
      </w:r>
      <w:proofErr w:type="spellEnd"/>
      <w:r w:rsidR="00747E1D" w:rsidRPr="00747E1D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747E1D" w:rsidRPr="00747E1D">
        <w:rPr>
          <w:rFonts w:ascii="Arial" w:hAnsi="Arial" w:cs="Arial"/>
          <w:sz w:val="24"/>
          <w:szCs w:val="24"/>
          <w:lang w:val="fr-FR"/>
        </w:rPr>
        <w:t>Italy</w:t>
      </w:r>
      <w:proofErr w:type="spellEnd"/>
    </w:p>
    <w:p w14:paraId="6069694C" w14:textId="77777777" w:rsidR="00A54712" w:rsidRDefault="00A54712" w:rsidP="00931E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F968F8" w14:textId="77777777" w:rsidR="00747E1D" w:rsidRPr="00747E1D" w:rsidRDefault="00747E1D" w:rsidP="00747E1D">
      <w:pPr>
        <w:shd w:val="clear" w:color="auto" w:fill="FFFFFF"/>
        <w:spacing w:after="10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747E1D">
        <w:rPr>
          <w:rFonts w:ascii="Arial" w:hAnsi="Arial" w:cs="Arial"/>
          <w:b/>
          <w:sz w:val="24"/>
          <w:szCs w:val="24"/>
          <w:lang w:val="fr-FR"/>
        </w:rPr>
        <w:t xml:space="preserve">Mercedes Alfonso </w:t>
      </w:r>
      <w:proofErr w:type="spellStart"/>
      <w:r w:rsidRPr="00747E1D">
        <w:rPr>
          <w:rFonts w:ascii="Arial" w:hAnsi="Arial" w:cs="Arial"/>
          <w:b/>
          <w:sz w:val="24"/>
          <w:szCs w:val="24"/>
          <w:lang w:val="fr-FR"/>
        </w:rPr>
        <w:t>Prieto</w:t>
      </w:r>
      <w:proofErr w:type="spellEnd"/>
    </w:p>
    <w:p w14:paraId="693CBC32" w14:textId="77777777" w:rsidR="00747E1D" w:rsidRPr="00747E1D" w:rsidRDefault="00747E1D" w:rsidP="00747E1D">
      <w:pPr>
        <w:shd w:val="clear" w:color="auto" w:fill="FFFFFF"/>
        <w:spacing w:after="100"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747E1D">
        <w:rPr>
          <w:rFonts w:ascii="Arial" w:hAnsi="Arial" w:cs="Arial"/>
          <w:sz w:val="24"/>
          <w:szCs w:val="24"/>
          <w:lang w:val="fr-FR"/>
        </w:rPr>
        <w:t>Forschungszentrum</w:t>
      </w:r>
      <w:proofErr w:type="spellEnd"/>
      <w:r w:rsidRPr="00747E1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47E1D">
        <w:rPr>
          <w:rFonts w:ascii="Arial" w:hAnsi="Arial" w:cs="Arial"/>
          <w:sz w:val="24"/>
          <w:szCs w:val="24"/>
          <w:lang w:val="fr-FR"/>
        </w:rPr>
        <w:t>Jülich</w:t>
      </w:r>
      <w:proofErr w:type="spellEnd"/>
      <w:r>
        <w:rPr>
          <w:rFonts w:ascii="Arial" w:hAnsi="Arial" w:cs="Arial"/>
          <w:sz w:val="24"/>
          <w:szCs w:val="24"/>
          <w:lang w:val="fr-FR"/>
        </w:rPr>
        <w:t>, Germany</w:t>
      </w:r>
    </w:p>
    <w:p w14:paraId="5A0CBCA7" w14:textId="77777777" w:rsidR="0008364B" w:rsidRDefault="0008364B" w:rsidP="00B41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3CC"/>
          <w:sz w:val="28"/>
          <w:szCs w:val="28"/>
        </w:rPr>
      </w:pPr>
    </w:p>
    <w:p w14:paraId="35AE417D" w14:textId="77777777" w:rsidR="00B4174F" w:rsidRDefault="00747E1D" w:rsidP="00B41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3CC"/>
          <w:sz w:val="28"/>
          <w:szCs w:val="28"/>
        </w:rPr>
      </w:pPr>
      <w:r>
        <w:rPr>
          <w:rFonts w:ascii="Arial" w:hAnsi="Arial" w:cs="Arial"/>
          <w:b/>
          <w:color w:val="0033CC"/>
          <w:sz w:val="28"/>
          <w:szCs w:val="28"/>
        </w:rPr>
        <w:t>T</w:t>
      </w:r>
      <w:r w:rsidR="00B4174F" w:rsidRPr="00B142EE">
        <w:rPr>
          <w:rFonts w:ascii="Arial" w:hAnsi="Arial" w:cs="Arial"/>
          <w:b/>
          <w:color w:val="0033CC"/>
          <w:sz w:val="28"/>
          <w:szCs w:val="28"/>
        </w:rPr>
        <w:t>entative Scientific Program</w:t>
      </w:r>
    </w:p>
    <w:p w14:paraId="791324AF" w14:textId="77777777" w:rsidR="008B7A66" w:rsidRDefault="008B7A66" w:rsidP="00B41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3CC"/>
          <w:sz w:val="28"/>
          <w:szCs w:val="28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6445"/>
      </w:tblGrid>
      <w:tr w:rsidR="008B7A66" w:rsidRPr="007B2733" w14:paraId="57F762FD" w14:textId="77777777" w:rsidTr="008B7A66"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E734A54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  <w:lang w:val="it-IT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lastRenderedPageBreak/>
              <w:t>9:30 – 10:00: Registration</w:t>
            </w:r>
          </w:p>
        </w:tc>
      </w:tr>
      <w:tr w:rsidR="008B7A66" w:rsidRPr="007B2733" w14:paraId="35CDE649" w14:textId="77777777" w:rsidTr="008B7A66"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9D6218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b/>
                <w:i/>
                <w:color w:val="000000"/>
                <w:u w:val="single"/>
                <w:lang w:val="it-IT"/>
              </w:rPr>
            </w:pPr>
            <w:r w:rsidRPr="007B2733">
              <w:rPr>
                <w:rFonts w:ascii="Arial" w:eastAsia="Times New Roman" w:hAnsi="Arial" w:cs="Arial"/>
                <w:b/>
                <w:i/>
                <w:color w:val="000000"/>
                <w:u w:val="single"/>
                <w:lang w:val="it-IT"/>
              </w:rPr>
              <w:t xml:space="preserve">Session 1 </w:t>
            </w:r>
          </w:p>
          <w:p w14:paraId="58C918EB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b/>
                <w:i/>
                <w:color w:val="000000"/>
                <w:lang w:val="it-IT"/>
              </w:rPr>
            </w:pPr>
            <w:r w:rsidRPr="007B2733">
              <w:rPr>
                <w:rFonts w:ascii="Arial" w:eastAsia="Times New Roman" w:hAnsi="Arial" w:cs="Arial"/>
                <w:color w:val="000000"/>
                <w:lang w:val="it-IT"/>
              </w:rPr>
              <w:t>Chairman: Prof. Paolo Carloni, Prof. Le Thi Ly</w:t>
            </w:r>
          </w:p>
        </w:tc>
      </w:tr>
      <w:tr w:rsidR="008B7A66" w:rsidRPr="007B2733" w14:paraId="078FE855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083C1D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10:00-10:30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F6E3D9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 xml:space="preserve">Prof. Ron </w:t>
            </w:r>
            <w:proofErr w:type="spellStart"/>
            <w:r w:rsidRPr="007B2733">
              <w:rPr>
                <w:rFonts w:ascii="Arial" w:eastAsia="Times New Roman" w:hAnsi="Arial" w:cs="Arial"/>
                <w:color w:val="000000"/>
              </w:rPr>
              <w:t>Elber</w:t>
            </w:r>
            <w:proofErr w:type="spellEnd"/>
          </w:p>
        </w:tc>
      </w:tr>
      <w:tr w:rsidR="008B7A66" w:rsidRPr="007B2733" w14:paraId="3CE8CA73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6D0B8F4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10:30-11:00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544BB3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 xml:space="preserve">Prof. Maria </w:t>
            </w:r>
            <w:proofErr w:type="spellStart"/>
            <w:r w:rsidRPr="007B2733">
              <w:rPr>
                <w:rFonts w:ascii="Arial" w:eastAsia="Times New Roman" w:hAnsi="Arial" w:cs="Arial"/>
                <w:color w:val="000000"/>
              </w:rPr>
              <w:t>Grazia</w:t>
            </w:r>
            <w:proofErr w:type="spellEnd"/>
            <w:r w:rsidRPr="007B27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B2733">
              <w:rPr>
                <w:rFonts w:ascii="Arial" w:eastAsia="Times New Roman" w:hAnsi="Arial" w:cs="Arial"/>
                <w:color w:val="000000"/>
              </w:rPr>
              <w:t>Spillantini</w:t>
            </w:r>
            <w:proofErr w:type="spellEnd"/>
          </w:p>
        </w:tc>
      </w:tr>
      <w:tr w:rsidR="008B7A66" w:rsidRPr="007B2733" w14:paraId="122D73AD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9AB6F00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11:30-12:00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0CE3754" w14:textId="77777777" w:rsidR="008B7A66" w:rsidRPr="007B2733" w:rsidRDefault="008B7A66" w:rsidP="007B273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B2733">
              <w:rPr>
                <w:rFonts w:ascii="Arial" w:hAnsi="Arial" w:cs="Arial"/>
              </w:rPr>
              <w:t>Jun. Prof. Giulia Rossetti</w:t>
            </w:r>
          </w:p>
        </w:tc>
      </w:tr>
      <w:tr w:rsidR="008B7A66" w:rsidRPr="007B2733" w14:paraId="5B0732E2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BB655F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12:00-12:30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42CF030" w14:textId="77777777" w:rsidR="008B7A66" w:rsidRPr="007B2733" w:rsidRDefault="008B7A66" w:rsidP="007B273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B2733">
              <w:rPr>
                <w:rFonts w:ascii="Arial" w:hAnsi="Arial" w:cs="Arial"/>
              </w:rPr>
              <w:t xml:space="preserve">Prof. Giuseppe </w:t>
            </w:r>
            <w:proofErr w:type="spellStart"/>
            <w:r w:rsidRPr="007B2733">
              <w:rPr>
                <w:rFonts w:ascii="Arial" w:hAnsi="Arial" w:cs="Arial"/>
              </w:rPr>
              <w:t>Legname</w:t>
            </w:r>
            <w:proofErr w:type="spellEnd"/>
          </w:p>
        </w:tc>
      </w:tr>
      <w:tr w:rsidR="008B7A66" w:rsidRPr="007B2733" w14:paraId="01C2C548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E37F2F3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12:30-13:30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702EDF" w14:textId="77777777" w:rsidR="008B7A66" w:rsidRPr="007B2733" w:rsidRDefault="008B7A66" w:rsidP="007B273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B2733">
              <w:rPr>
                <w:rFonts w:ascii="Arial" w:hAnsi="Arial" w:cs="Arial"/>
              </w:rPr>
              <w:t>Lunch</w:t>
            </w:r>
          </w:p>
        </w:tc>
      </w:tr>
      <w:tr w:rsidR="008B7A66" w:rsidRPr="007B2733" w14:paraId="768087E1" w14:textId="77777777" w:rsidTr="008B7A66">
        <w:tc>
          <w:tcPr>
            <w:tcW w:w="8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8170B56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b/>
                <w:i/>
                <w:color w:val="000000"/>
                <w:u w:val="single"/>
              </w:rPr>
            </w:pPr>
            <w:r w:rsidRPr="007B2733">
              <w:rPr>
                <w:rFonts w:ascii="Arial" w:eastAsia="Times New Roman" w:hAnsi="Arial" w:cs="Arial"/>
                <w:b/>
                <w:i/>
                <w:color w:val="000000"/>
                <w:u w:val="single"/>
              </w:rPr>
              <w:t xml:space="preserve">Session 2 </w:t>
            </w:r>
          </w:p>
          <w:p w14:paraId="171AB438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 xml:space="preserve">Chairman: </w:t>
            </w:r>
            <w:r w:rsidR="0034624B" w:rsidRPr="007B2733">
              <w:rPr>
                <w:rFonts w:ascii="Arial" w:eastAsia="Times New Roman" w:hAnsi="Arial" w:cs="Arial"/>
                <w:color w:val="000000"/>
              </w:rPr>
              <w:t xml:space="preserve">Prof. </w:t>
            </w:r>
            <w:r w:rsidR="0034624B" w:rsidRPr="007B2733">
              <w:rPr>
                <w:rFonts w:ascii="Arial" w:hAnsi="Arial" w:cs="Arial"/>
              </w:rPr>
              <w:t xml:space="preserve">Giulia Rossetti, Prof. Hoang </w:t>
            </w:r>
            <w:proofErr w:type="spellStart"/>
            <w:r w:rsidR="0034624B" w:rsidRPr="007B2733">
              <w:rPr>
                <w:rFonts w:ascii="Arial" w:hAnsi="Arial" w:cs="Arial"/>
              </w:rPr>
              <w:t>Dzung</w:t>
            </w:r>
            <w:proofErr w:type="spellEnd"/>
          </w:p>
        </w:tc>
      </w:tr>
      <w:tr w:rsidR="008B7A66" w:rsidRPr="007B2733" w14:paraId="00830739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BE9C424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13:30-14:00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216673B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 xml:space="preserve">Prof. Le </w:t>
            </w:r>
            <w:proofErr w:type="spellStart"/>
            <w:r w:rsidRPr="007B2733">
              <w:rPr>
                <w:rFonts w:ascii="Arial" w:eastAsia="Times New Roman" w:hAnsi="Arial" w:cs="Arial"/>
                <w:color w:val="000000"/>
              </w:rPr>
              <w:t>Thi</w:t>
            </w:r>
            <w:proofErr w:type="spellEnd"/>
            <w:r w:rsidRPr="007B2733">
              <w:rPr>
                <w:rFonts w:ascii="Arial" w:eastAsia="Times New Roman" w:hAnsi="Arial" w:cs="Arial"/>
                <w:color w:val="000000"/>
              </w:rPr>
              <w:t xml:space="preserve"> Ly</w:t>
            </w:r>
          </w:p>
        </w:tc>
      </w:tr>
      <w:tr w:rsidR="008B7A66" w:rsidRPr="007B2733" w14:paraId="3DC17B74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DB8BF71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14:00-14:30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395328F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B2733">
              <w:rPr>
                <w:rFonts w:ascii="Arial" w:eastAsia="Times New Roman" w:hAnsi="Arial" w:cs="Arial"/>
                <w:color w:val="000000"/>
              </w:rPr>
              <w:t>Dr.Vania</w:t>
            </w:r>
            <w:proofErr w:type="spellEnd"/>
            <w:r w:rsidRPr="007B273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B2733">
              <w:rPr>
                <w:rFonts w:ascii="Arial" w:eastAsia="Times New Roman" w:hAnsi="Arial" w:cs="Arial"/>
                <w:color w:val="000000"/>
              </w:rPr>
              <w:t>Calandrini</w:t>
            </w:r>
            <w:proofErr w:type="spellEnd"/>
          </w:p>
        </w:tc>
      </w:tr>
      <w:tr w:rsidR="008B7A66" w:rsidRPr="007B2733" w14:paraId="16CCAEB5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A9F35F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14:30-15:00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CEA6260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hAnsi="Arial" w:cs="Arial"/>
              </w:rPr>
              <w:t xml:space="preserve">Dr. Alejandro </w:t>
            </w:r>
            <w:proofErr w:type="spellStart"/>
            <w:r w:rsidRPr="007B2733">
              <w:rPr>
                <w:rFonts w:ascii="Arial" w:hAnsi="Arial" w:cs="Arial"/>
              </w:rPr>
              <w:t>Giorgetti</w:t>
            </w:r>
            <w:proofErr w:type="spellEnd"/>
          </w:p>
        </w:tc>
      </w:tr>
      <w:tr w:rsidR="008B7A66" w:rsidRPr="007B2733" w14:paraId="7B9218E5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570136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15:00-15:00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D65BF2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  <w:r w:rsidRPr="007B2733">
              <w:rPr>
                <w:rFonts w:ascii="Arial" w:hAnsi="Arial" w:cs="Arial"/>
              </w:rPr>
              <w:t xml:space="preserve">Prof. Christian </w:t>
            </w:r>
            <w:proofErr w:type="spellStart"/>
            <w:r w:rsidRPr="007B2733">
              <w:rPr>
                <w:rFonts w:ascii="Arial" w:hAnsi="Arial" w:cs="Arial"/>
              </w:rPr>
              <w:t>Griesinger</w:t>
            </w:r>
            <w:proofErr w:type="spellEnd"/>
          </w:p>
        </w:tc>
      </w:tr>
      <w:tr w:rsidR="008B7A66" w:rsidRPr="007B2733" w14:paraId="7815BD81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D1FC0F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  <w:r w:rsidRPr="007B2733">
              <w:rPr>
                <w:rFonts w:ascii="Arial" w:eastAsia="Times New Roman" w:hAnsi="Arial" w:cs="Arial"/>
                <w:color w:val="000000"/>
              </w:rPr>
              <w:t>15:00-15:30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BF9075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7B2733">
              <w:rPr>
                <w:rFonts w:ascii="Arial" w:eastAsia="Times New Roman" w:hAnsi="Arial" w:cs="Arial"/>
                <w:color w:val="000000"/>
                <w:lang w:val="it-IT"/>
              </w:rPr>
              <w:t>Jun-Prof. Mercedes Alfonso Prieto</w:t>
            </w:r>
          </w:p>
        </w:tc>
      </w:tr>
      <w:tr w:rsidR="008B7A66" w:rsidRPr="007B2733" w14:paraId="2BE4057A" w14:textId="77777777" w:rsidTr="008B7A6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513F85E" w14:textId="77777777" w:rsidR="008B7A66" w:rsidRPr="007B2733" w:rsidRDefault="008B7A66" w:rsidP="007B27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2C2DC1" w14:textId="77777777" w:rsidR="008B7A66" w:rsidRPr="007B2733" w:rsidRDefault="008B7A66" w:rsidP="007B2733">
            <w:pPr>
              <w:spacing w:before="40" w:after="4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5B2F448" w14:textId="77777777" w:rsidR="008B7A66" w:rsidRPr="00FE2A6C" w:rsidRDefault="008B7A66" w:rsidP="008B7A66">
      <w:pPr>
        <w:spacing w:after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1D525BA1" w14:textId="77777777" w:rsidR="00B4174F" w:rsidRPr="00B142EE" w:rsidRDefault="00B4174F" w:rsidP="00B41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42EE">
        <w:rPr>
          <w:rFonts w:ascii="Arial" w:hAnsi="Arial" w:cs="Arial"/>
          <w:b/>
          <w:sz w:val="24"/>
          <w:szCs w:val="24"/>
        </w:rPr>
        <w:t>Note:</w:t>
      </w:r>
    </w:p>
    <w:p w14:paraId="28E7B672" w14:textId="5233DF42" w:rsidR="0034624B" w:rsidRPr="00B142EE" w:rsidRDefault="00B4174F" w:rsidP="00B4174F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142EE">
        <w:rPr>
          <w:rFonts w:ascii="Arial" w:hAnsi="Arial" w:cs="Arial"/>
          <w:sz w:val="24"/>
          <w:szCs w:val="24"/>
        </w:rPr>
        <w:t>The Lunches for delegate and student pass holders only. Additional tickets can be purchased upon registration.</w:t>
      </w:r>
    </w:p>
    <w:p w14:paraId="795F38D1" w14:textId="77777777" w:rsidR="003D453A" w:rsidRDefault="003D453A" w:rsidP="00226071">
      <w:pPr>
        <w:tabs>
          <w:tab w:val="left" w:pos="1968"/>
          <w:tab w:val="left" w:pos="5136"/>
        </w:tabs>
        <w:spacing w:before="120" w:after="0" w:line="240" w:lineRule="auto"/>
        <w:jc w:val="center"/>
      </w:pPr>
    </w:p>
    <w:sectPr w:rsidR="003D453A" w:rsidSect="00182843">
      <w:pgSz w:w="11907" w:h="16840" w:code="9"/>
      <w:pgMar w:top="1151" w:right="1151" w:bottom="11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77809"/>
    <w:multiLevelType w:val="hybridMultilevel"/>
    <w:tmpl w:val="78A009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80F17"/>
    <w:multiLevelType w:val="hybridMultilevel"/>
    <w:tmpl w:val="1B26074C"/>
    <w:lvl w:ilvl="0" w:tplc="61F687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27B39"/>
    <w:multiLevelType w:val="multilevel"/>
    <w:tmpl w:val="1A2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4F"/>
    <w:rsid w:val="0002243D"/>
    <w:rsid w:val="000652C4"/>
    <w:rsid w:val="0008364B"/>
    <w:rsid w:val="000D24CC"/>
    <w:rsid w:val="00102AE3"/>
    <w:rsid w:val="00106BB2"/>
    <w:rsid w:val="00134E4E"/>
    <w:rsid w:val="001739AD"/>
    <w:rsid w:val="0017455E"/>
    <w:rsid w:val="00182843"/>
    <w:rsid w:val="001E4296"/>
    <w:rsid w:val="00201A1F"/>
    <w:rsid w:val="002258C4"/>
    <w:rsid w:val="00226071"/>
    <w:rsid w:val="002A2771"/>
    <w:rsid w:val="002B4658"/>
    <w:rsid w:val="002D0B12"/>
    <w:rsid w:val="002E6464"/>
    <w:rsid w:val="00307BE4"/>
    <w:rsid w:val="003218E7"/>
    <w:rsid w:val="00336D03"/>
    <w:rsid w:val="0034624B"/>
    <w:rsid w:val="003A7EBA"/>
    <w:rsid w:val="003C1590"/>
    <w:rsid w:val="003D453A"/>
    <w:rsid w:val="00471FB8"/>
    <w:rsid w:val="00472964"/>
    <w:rsid w:val="004A3278"/>
    <w:rsid w:val="004B6F55"/>
    <w:rsid w:val="00526F4E"/>
    <w:rsid w:val="00564207"/>
    <w:rsid w:val="005B137C"/>
    <w:rsid w:val="005B4396"/>
    <w:rsid w:val="0061678B"/>
    <w:rsid w:val="006434CB"/>
    <w:rsid w:val="00650077"/>
    <w:rsid w:val="00680E49"/>
    <w:rsid w:val="006B5AFB"/>
    <w:rsid w:val="00747E1D"/>
    <w:rsid w:val="0075027E"/>
    <w:rsid w:val="00760BA2"/>
    <w:rsid w:val="00772286"/>
    <w:rsid w:val="00794378"/>
    <w:rsid w:val="00795F7A"/>
    <w:rsid w:val="007B2733"/>
    <w:rsid w:val="007C4CB3"/>
    <w:rsid w:val="007D2B87"/>
    <w:rsid w:val="00823ABE"/>
    <w:rsid w:val="00841117"/>
    <w:rsid w:val="008B7A66"/>
    <w:rsid w:val="008E044E"/>
    <w:rsid w:val="00931E4C"/>
    <w:rsid w:val="009360D6"/>
    <w:rsid w:val="00937EF4"/>
    <w:rsid w:val="009C70B7"/>
    <w:rsid w:val="009F1533"/>
    <w:rsid w:val="00A12281"/>
    <w:rsid w:val="00A54712"/>
    <w:rsid w:val="00A71C14"/>
    <w:rsid w:val="00A92B95"/>
    <w:rsid w:val="00B0375D"/>
    <w:rsid w:val="00B0651D"/>
    <w:rsid w:val="00B142EE"/>
    <w:rsid w:val="00B21488"/>
    <w:rsid w:val="00B4174F"/>
    <w:rsid w:val="00B55985"/>
    <w:rsid w:val="00B6296F"/>
    <w:rsid w:val="00B958BB"/>
    <w:rsid w:val="00BB1C90"/>
    <w:rsid w:val="00BE222B"/>
    <w:rsid w:val="00C01175"/>
    <w:rsid w:val="00C02275"/>
    <w:rsid w:val="00C20173"/>
    <w:rsid w:val="00C20EE4"/>
    <w:rsid w:val="00C31C1C"/>
    <w:rsid w:val="00C33C3C"/>
    <w:rsid w:val="00C777EF"/>
    <w:rsid w:val="00CB659A"/>
    <w:rsid w:val="00CC685D"/>
    <w:rsid w:val="00CE1161"/>
    <w:rsid w:val="00D14949"/>
    <w:rsid w:val="00D945CE"/>
    <w:rsid w:val="00DA2776"/>
    <w:rsid w:val="00DB6ACB"/>
    <w:rsid w:val="00DE5D41"/>
    <w:rsid w:val="00E135B0"/>
    <w:rsid w:val="00E20ED4"/>
    <w:rsid w:val="00E555AD"/>
    <w:rsid w:val="00E839BE"/>
    <w:rsid w:val="00E93675"/>
    <w:rsid w:val="00EA0C1F"/>
    <w:rsid w:val="00EA3F4A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9A5CE"/>
  <w15:docId w15:val="{95EF5CC8-18A3-4B11-831C-C5BC2AB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4F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B4174F"/>
    <w:pPr>
      <w:spacing w:after="120" w:line="240" w:lineRule="auto"/>
      <w:outlineLvl w:val="1"/>
    </w:pPr>
    <w:rPr>
      <w:rFonts w:ascii="Times New Roman" w:eastAsia="Times New Roman" w:hAnsi="Times New Roman"/>
      <w:b/>
      <w:bCs/>
      <w:color w:val="77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174F"/>
    <w:rPr>
      <w:rFonts w:ascii="Times New Roman" w:eastAsia="Times New Roman" w:hAnsi="Times New Roman" w:cs="Times New Roman"/>
      <w:b/>
      <w:bCs/>
      <w:color w:val="770000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B417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174F"/>
    <w:rPr>
      <w:b/>
      <w:bCs/>
    </w:rPr>
  </w:style>
  <w:style w:type="character" w:customStyle="1" w:styleId="style21">
    <w:name w:val="style21"/>
    <w:basedOn w:val="DefaultParagraphFont"/>
    <w:rsid w:val="00B417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E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5F7A"/>
  </w:style>
  <w:style w:type="paragraph" w:styleId="NoSpacing">
    <w:name w:val="No Spacing"/>
    <w:uiPriority w:val="1"/>
    <w:qFormat/>
    <w:rsid w:val="002E64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C1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basedOn w:val="Normal"/>
    <w:rsid w:val="003C1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-juelich.de/ias/ias-5/EN/Conferences/MSCBS/Program/nod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z-juelich.de/ias/ias-5/EN/Research/VNU-Keylab/_no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dung@vnuhcm.edu.v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4A4-1251-4C2E-A49E-B2FC94BE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TVMAN</dc:creator>
  <cp:keywords/>
  <dc:description/>
  <cp:lastModifiedBy>THAYDUNG</cp:lastModifiedBy>
  <cp:revision>5</cp:revision>
  <dcterms:created xsi:type="dcterms:W3CDTF">2017-03-26T15:17:00Z</dcterms:created>
  <dcterms:modified xsi:type="dcterms:W3CDTF">2017-03-26T15:33:00Z</dcterms:modified>
</cp:coreProperties>
</file>